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tblpY="1"/>
        <w:tblOverlap w:val="never"/>
        <w:tblW w:w="14580" w:type="dxa"/>
        <w:tblLayout w:type="fixed"/>
        <w:tblLook w:val="0000" w:firstRow="0" w:lastRow="0" w:firstColumn="0" w:lastColumn="0" w:noHBand="0" w:noVBand="0"/>
      </w:tblPr>
      <w:tblGrid>
        <w:gridCol w:w="720"/>
        <w:gridCol w:w="3420"/>
        <w:gridCol w:w="3330"/>
        <w:gridCol w:w="6699"/>
        <w:gridCol w:w="236"/>
        <w:gridCol w:w="175"/>
      </w:tblGrid>
      <w:tr w:rsidR="00153C00" w:rsidRPr="00A308EB" w14:paraId="76735EC4" w14:textId="77777777" w:rsidTr="00FB430C">
        <w:trPr>
          <w:trHeight w:val="351"/>
        </w:trPr>
        <w:tc>
          <w:tcPr>
            <w:tcW w:w="14580" w:type="dxa"/>
            <w:gridSpan w:val="6"/>
            <w:shd w:val="solid" w:color="FFFFFF" w:fill="auto"/>
          </w:tcPr>
          <w:p w14:paraId="5D1E8223" w14:textId="1E9B786E" w:rsidR="00153C00" w:rsidRPr="00A308EB" w:rsidRDefault="00153C00" w:rsidP="00FB43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  <w:r w:rsidRPr="00A308E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 xml:space="preserve">ПРОТОКОЛ </w:t>
            </w:r>
            <w:r w:rsidR="00225310" w:rsidRPr="00A308E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>2</w:t>
            </w:r>
          </w:p>
        </w:tc>
      </w:tr>
      <w:tr w:rsidR="002C677C" w:rsidRPr="008C798A" w14:paraId="0F1AA09F" w14:textId="77777777" w:rsidTr="00FB430C">
        <w:trPr>
          <w:trHeight w:val="684"/>
        </w:trPr>
        <w:tc>
          <w:tcPr>
            <w:tcW w:w="14580" w:type="dxa"/>
            <w:gridSpan w:val="6"/>
            <w:shd w:val="clear" w:color="auto" w:fill="auto"/>
          </w:tcPr>
          <w:p w14:paraId="43076E2E" w14:textId="4F2DC551" w:rsidR="00D23D56" w:rsidRPr="009E2AA8" w:rsidRDefault="009E2AA8" w:rsidP="00FB430C">
            <w:pPr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</w:pPr>
            <w:r w:rsidRPr="009E2AA8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Заседание оценочной комиссии по закупке ноутбуков (для 11 школ) путем проведения электронного аукциона с кодом </w:t>
            </w:r>
            <w:r>
              <w:t xml:space="preserve"> </w:t>
            </w:r>
            <w:r w:rsidRPr="009E2AA8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>ՀՀԿԳՄՍՆԷԱՃԱՊՁԲ-25/</w:t>
            </w:r>
            <w:r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50</w:t>
            </w:r>
          </w:p>
        </w:tc>
      </w:tr>
      <w:tr w:rsidR="002C677C" w:rsidRPr="008C798A" w14:paraId="4A2161AA" w14:textId="77777777" w:rsidTr="00FB430C">
        <w:trPr>
          <w:trHeight w:val="484"/>
        </w:trPr>
        <w:tc>
          <w:tcPr>
            <w:tcW w:w="14580" w:type="dxa"/>
            <w:gridSpan w:val="6"/>
            <w:shd w:val="clear" w:color="auto" w:fill="auto"/>
          </w:tcPr>
          <w:p w14:paraId="0B90B94C" w14:textId="56B9166F" w:rsidR="002C677C" w:rsidRPr="00992493" w:rsidRDefault="00541C5E" w:rsidP="00FB430C">
            <w:pPr>
              <w:shd w:val="clear" w:color="auto" w:fill="FFFFFF"/>
              <w:spacing w:line="240" w:lineRule="auto"/>
              <w:jc w:val="center"/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</w:pPr>
            <w:r w:rsidRPr="00A308EB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>Приложения</w:t>
            </w:r>
            <w:r w:rsidRPr="008C798A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A308EB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>открытие</w:t>
            </w:r>
            <w:r w:rsidRPr="008C798A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A308EB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место</w:t>
            </w:r>
            <w:r w:rsidRPr="008C798A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A308EB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имел</w:t>
            </w:r>
            <w:r w:rsidR="00412F1C" w:rsidRPr="008C798A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9E2AA8" w:rsidRPr="00AC64A3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08.</w:t>
            </w:r>
            <w:r w:rsidR="009E2AA8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0</w:t>
            </w:r>
            <w:r w:rsidR="009E2AA8" w:rsidRPr="00AC64A3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4.202</w:t>
            </w:r>
            <w:r w:rsidR="009E2AA8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5</w:t>
            </w:r>
            <w:r w:rsidR="002668DC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г.</w:t>
            </w:r>
            <w:r w:rsidR="000206EF" w:rsidRPr="008C798A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A308EB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время</w:t>
            </w:r>
            <w:r w:rsidR="00412F1C" w:rsidRPr="008C798A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в </w:t>
            </w:r>
            <w:r w:rsidR="002668DC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14</w:t>
            </w:r>
            <w:r w:rsidR="00412F1C" w:rsidRPr="00A308EB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:</w:t>
            </w:r>
            <w:r w:rsidR="009E2AA8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0</w:t>
            </w:r>
            <w:r w:rsidR="00894B74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0</w:t>
            </w:r>
            <w:r w:rsidR="00412F1C" w:rsidRPr="00A308EB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​</w:t>
            </w:r>
            <w:r w:rsidRPr="008C798A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2668DC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ч</w:t>
            </w:r>
            <w:r w:rsidR="002668DC" w:rsidRPr="002668DC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ерез систему электронных закупок.</w:t>
            </w:r>
          </w:p>
        </w:tc>
      </w:tr>
      <w:tr w:rsidR="00153C00" w:rsidRPr="00D915C2" w14:paraId="60C6A8A8" w14:textId="77777777" w:rsidTr="00FB430C">
        <w:trPr>
          <w:trHeight w:val="1653"/>
        </w:trPr>
        <w:tc>
          <w:tcPr>
            <w:tcW w:w="14580" w:type="dxa"/>
            <w:gridSpan w:val="6"/>
            <w:shd w:val="clear" w:color="auto" w:fill="auto"/>
          </w:tcPr>
          <w:p w14:paraId="1BF0C10A" w14:textId="77777777" w:rsidR="00153C00" w:rsidRDefault="00DD7AC5" w:rsidP="00FB43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</w:pPr>
            <w:r w:rsidRPr="00A308EB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 xml:space="preserve">Состав оценочной комиссии </w:t>
            </w:r>
            <w:r w:rsidRPr="0046248C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>.</w:t>
            </w:r>
          </w:p>
          <w:p w14:paraId="46E7F925" w14:textId="77777777" w:rsidR="00C0462C" w:rsidRPr="0046248C" w:rsidRDefault="00C0462C" w:rsidP="00FB43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</w:pPr>
          </w:p>
          <w:p w14:paraId="7E2A5C05" w14:textId="14393B08" w:rsidR="00F255E8" w:rsidRPr="00A308EB" w:rsidRDefault="00F255E8" w:rsidP="00FB430C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Председатель комиссии: </w:t>
            </w:r>
            <w:r w:rsidR="00933E3A" w:rsidRPr="00933E3A">
              <w:rPr>
                <w:rFonts w:ascii="GHEA Grapalat" w:hAnsi="GHEA Grapalat"/>
                <w:sz w:val="20"/>
                <w:szCs w:val="20"/>
                <w:lang w:val="hy-AM"/>
              </w:rPr>
              <w:t>Грант Мкртчян /председатель/</w:t>
            </w:r>
          </w:p>
          <w:p w14:paraId="56B4C22D" w14:textId="17A272B1" w:rsidR="00814B27" w:rsidRDefault="008C1868" w:rsidP="00FB430C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Член комиссии: </w:t>
            </w:r>
            <w:r w:rsidR="00BB4F9B"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 xml:space="preserve">             </w:t>
            </w:r>
            <w:r w:rsidR="009E2AA8" w:rsidRPr="009E2AA8">
              <w:rPr>
                <w:rFonts w:ascii="GHEA Grapalat" w:hAnsi="GHEA Grapalat"/>
                <w:sz w:val="20"/>
                <w:szCs w:val="20"/>
                <w:lang w:val="hy-AM"/>
              </w:rPr>
              <w:t>Анаит Акопян</w:t>
            </w:r>
          </w:p>
          <w:p w14:paraId="4CC49528" w14:textId="6C3A068B" w:rsidR="00BB4F9B" w:rsidRDefault="00BB4F9B" w:rsidP="00FB430C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 xml:space="preserve">                                     </w:t>
            </w:r>
            <w:r w:rsidR="002668DC" w:rsidRPr="002668DC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Цолак Акопян</w:t>
            </w:r>
          </w:p>
          <w:p w14:paraId="7DAC946A" w14:textId="15C05CE6" w:rsidR="000206EF" w:rsidRPr="00A308EB" w:rsidRDefault="00552607" w:rsidP="00FB430C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F255E8"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Секретарь комиссии: </w:t>
            </w:r>
            <w:r w:rsidR="00BB4F9B"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 xml:space="preserve">   </w:t>
            </w:r>
            <w:r w:rsidR="002668DC"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 xml:space="preserve"> </w:t>
            </w:r>
            <w:r w:rsidR="00F255E8"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Арсен Мелконян</w:t>
            </w:r>
          </w:p>
        </w:tc>
      </w:tr>
      <w:tr w:rsidR="00246DB9" w:rsidRPr="005E5E5C" w14:paraId="7E5548C3" w14:textId="77777777" w:rsidTr="00FB430C">
        <w:trPr>
          <w:trHeight w:val="837"/>
        </w:trPr>
        <w:tc>
          <w:tcPr>
            <w:tcW w:w="14580" w:type="dxa"/>
            <w:gridSpan w:val="6"/>
            <w:shd w:val="clear" w:color="auto" w:fill="auto"/>
          </w:tcPr>
          <w:p w14:paraId="6C6874CA" w14:textId="77777777" w:rsidR="00246DB9" w:rsidRPr="00A308EB" w:rsidRDefault="00E64367" w:rsidP="00FB430C">
            <w:pPr>
              <w:autoSpaceDE w:val="0"/>
              <w:autoSpaceDN w:val="0"/>
              <w:adjustRightInd w:val="0"/>
              <w:spacing w:before="120" w:after="0"/>
              <w:jc w:val="both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1. Сведения об обоснованности характеристик предмета закупки, указанных в приглашении, с точки зрения требований обеспечения конкуренции и исключения дискриминации, предусмотренных законом;</w:t>
            </w:r>
          </w:p>
        </w:tc>
      </w:tr>
      <w:tr w:rsidR="00246DB9" w:rsidRPr="00BF4DFE" w14:paraId="1E4BE57C" w14:textId="77777777" w:rsidTr="00FB430C">
        <w:trPr>
          <w:trHeight w:val="337"/>
        </w:trPr>
        <w:tc>
          <w:tcPr>
            <w:tcW w:w="14580" w:type="dxa"/>
            <w:gridSpan w:val="6"/>
            <w:shd w:val="clear" w:color="auto" w:fill="auto"/>
          </w:tcPr>
          <w:p w14:paraId="28D569E3" w14:textId="5AB4D74F" w:rsidR="00246DB9" w:rsidRPr="00A308EB" w:rsidRDefault="006802C9" w:rsidP="00FB430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 w:rsidRPr="005E5E5C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1.1 </w:t>
            </w:r>
            <w:r w:rsidR="00AF640C"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Не предоставлены обоснования характеристик объекта закупки, указанных в приглашении на процедуру закупки под кодом </w:t>
            </w:r>
            <w:r w:rsidR="00FB430C" w:rsidRPr="00FB430C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ՀՀԿԳՄՍՆԷԱՃԱՊՁԲ-25/</w:t>
            </w:r>
            <w:r w:rsidR="00F44A11" w:rsidRPr="00F44A11">
              <w:rPr>
                <w:rFonts w:ascii="GHEA Grapalat" w:eastAsia="Times New Roman" w:hAnsi="GHEA Grapalat" w:cs="Sylfaen"/>
                <w:b/>
                <w:sz w:val="20"/>
                <w:szCs w:val="20"/>
                <w:lang w:val="ru-RU" w:eastAsia="ru-RU"/>
              </w:rPr>
              <w:t>50</w:t>
            </w:r>
            <w:bookmarkStart w:id="0" w:name="_GoBack"/>
            <w:bookmarkEnd w:id="0"/>
            <w:r w:rsidR="00DF36FC" w:rsidRPr="00DF36FC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.</w:t>
            </w:r>
          </w:p>
        </w:tc>
      </w:tr>
      <w:tr w:rsidR="006768A7" w:rsidRPr="00BF4DFE" w14:paraId="49AD1AA2" w14:textId="77777777" w:rsidTr="00FB430C">
        <w:trPr>
          <w:trHeight w:val="337"/>
        </w:trPr>
        <w:tc>
          <w:tcPr>
            <w:tcW w:w="14580" w:type="dxa"/>
            <w:gridSpan w:val="6"/>
            <w:shd w:val="clear" w:color="auto" w:fill="auto"/>
          </w:tcPr>
          <w:p w14:paraId="60AF8C7A" w14:textId="77777777" w:rsidR="006768A7" w:rsidRPr="00A308EB" w:rsidRDefault="003B2AA3" w:rsidP="00FB430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2. Информация об участниках, подавших заявки.</w:t>
            </w:r>
          </w:p>
        </w:tc>
      </w:tr>
      <w:tr w:rsidR="00153C00" w:rsidRPr="00BF4DFE" w14:paraId="04688E85" w14:textId="77777777" w:rsidTr="00FB430C">
        <w:trPr>
          <w:trHeight w:val="522"/>
        </w:trPr>
        <w:tc>
          <w:tcPr>
            <w:tcW w:w="14580" w:type="dxa"/>
            <w:gridSpan w:val="6"/>
            <w:shd w:val="clear" w:color="auto" w:fill="auto"/>
          </w:tcPr>
          <w:p w14:paraId="10E38B6D" w14:textId="08D7F506" w:rsidR="00153C00" w:rsidRPr="00A308EB" w:rsidRDefault="00894B74" w:rsidP="00FB430C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2.1 </w:t>
            </w:r>
            <w:r w:rsidRPr="00894B74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На процедуру закупки по коду </w:t>
            </w:r>
            <w:r w:rsidR="00FB430C" w:rsidRPr="00FB430C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ՀՀԿԳՄՍՆԷԱՃԱՊՁԲ-25/</w:t>
            </w:r>
            <w:r w:rsidR="009E2AA8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50</w:t>
            </w:r>
            <w:r w:rsidRPr="00894B74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, организованную в электронном виде Министерством образования, науки, культуры и спорта Республики Армения, подала заявку следующая организация:</w:t>
            </w:r>
            <w:r w:rsidR="00153C00"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.</w:t>
            </w:r>
          </w:p>
        </w:tc>
      </w:tr>
      <w:tr w:rsidR="00BF34B6" w:rsidRPr="00A308EB" w14:paraId="13DBBED7" w14:textId="77777777" w:rsidTr="00FB430C">
        <w:trPr>
          <w:gridAfter w:val="1"/>
          <w:wAfter w:w="175" w:type="dxa"/>
          <w:trHeight w:val="28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3A304774" w14:textId="16F6B3EB" w:rsidR="00BF34B6" w:rsidRPr="00BB4F9B" w:rsidRDefault="00BB4F9B" w:rsidP="00FB430C">
            <w:pPr>
              <w:spacing w:after="0" w:line="360" w:lineRule="auto"/>
              <w:jc w:val="center"/>
              <w:rPr>
                <w:rFonts w:ascii="GHEA Grapalat" w:hAnsi="GHEA Grapalat" w:cs="Calibri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GHEA Grapalat" w:hAnsi="GHEA Grapalat" w:cs="Calibri"/>
                <w:b/>
                <w:bCs/>
                <w:sz w:val="20"/>
                <w:szCs w:val="20"/>
                <w:lang w:val="ru-RU"/>
              </w:rPr>
              <w:t>С</w:t>
            </w:r>
            <w:r w:rsidR="00BF34B6" w:rsidRPr="00A308EB">
              <w:rPr>
                <w:rFonts w:ascii="GHEA Grapalat" w:hAnsi="GHEA Grapalat" w:cs="Calibri"/>
                <w:b/>
                <w:bCs/>
                <w:sz w:val="20"/>
                <w:szCs w:val="20"/>
              </w:rPr>
              <w:t>/</w:t>
            </w:r>
            <w:r>
              <w:rPr>
                <w:rFonts w:ascii="GHEA Grapalat" w:hAnsi="GHEA Grapalat" w:cs="Calibri"/>
                <w:b/>
                <w:bCs/>
                <w:sz w:val="20"/>
                <w:szCs w:val="20"/>
                <w:lang w:val="ru-RU"/>
              </w:rPr>
              <w:t>Н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6931FD63" w14:textId="5D7220F1" w:rsidR="00BF34B6" w:rsidRPr="00A308EB" w:rsidRDefault="00894B74" w:rsidP="00FB430C">
            <w:pPr>
              <w:spacing w:after="0" w:line="360" w:lineRule="auto"/>
              <w:jc w:val="center"/>
              <w:rPr>
                <w:rFonts w:ascii="GHEA Grapalat" w:hAnsi="GHEA Grapalat" w:cs="Calibri"/>
                <w:b/>
                <w:bCs/>
                <w:sz w:val="20"/>
                <w:szCs w:val="20"/>
              </w:rPr>
            </w:pPr>
            <w:r w:rsidRPr="00A308EB">
              <w:rPr>
                <w:rFonts w:ascii="GHEA Grapalat" w:hAnsi="GHEA Grapalat" w:cs="Calibri"/>
                <w:b/>
                <w:bCs/>
                <w:sz w:val="20"/>
                <w:szCs w:val="20"/>
              </w:rPr>
              <w:t xml:space="preserve">имена </w:t>
            </w:r>
            <w:r w:rsidR="00BF34B6" w:rsidRPr="00A308EB">
              <w:rPr>
                <w:rFonts w:ascii="GHEA Grapalat" w:hAnsi="GHEA Grapalat" w:cs="Calibri"/>
                <w:b/>
                <w:bCs/>
                <w:sz w:val="20"/>
                <w:szCs w:val="20"/>
              </w:rPr>
              <w:t xml:space="preserve">участников 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376F4F63" w14:textId="691EAEF7" w:rsidR="00BF34B6" w:rsidRPr="00A308EB" w:rsidRDefault="00BF34B6" w:rsidP="00FB430C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Times Armenian"/>
                <w:color w:val="000000"/>
                <w:sz w:val="20"/>
                <w:szCs w:val="20"/>
              </w:rPr>
            </w:pPr>
            <w:r w:rsidRPr="00A308EB">
              <w:rPr>
                <w:rFonts w:ascii="GHEA Grapalat" w:hAnsi="GHEA Grapalat" w:cs="Calibri"/>
                <w:b/>
                <w:bCs/>
                <w:sz w:val="20"/>
                <w:szCs w:val="20"/>
              </w:rPr>
              <w:t>электронная почта Адреса: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44454B5A" w14:textId="77777777" w:rsidR="00BF34B6" w:rsidRPr="00A308EB" w:rsidRDefault="00BF34B6" w:rsidP="00FB430C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</w:rPr>
            </w:pPr>
          </w:p>
        </w:tc>
        <w:tc>
          <w:tcPr>
            <w:tcW w:w="236" w:type="dxa"/>
            <w:shd w:val="solid" w:color="FFFFFF" w:fill="auto"/>
          </w:tcPr>
          <w:p w14:paraId="316892FD" w14:textId="77777777" w:rsidR="00BF34B6" w:rsidRPr="00A308EB" w:rsidRDefault="00BF34B6" w:rsidP="00FB430C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</w:rPr>
            </w:pPr>
          </w:p>
        </w:tc>
      </w:tr>
      <w:tr w:rsidR="009E2AA8" w:rsidRPr="00F97200" w14:paraId="3F55DF0D" w14:textId="77777777" w:rsidTr="008F7927">
        <w:trPr>
          <w:gridAfter w:val="1"/>
          <w:wAfter w:w="175" w:type="dxa"/>
          <w:trHeight w:val="42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04174EEF" w14:textId="03D35D2A" w:rsidR="009E2AA8" w:rsidRPr="0098438A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BC7B9" w14:textId="459578DC" w:rsidR="009E2AA8" w:rsidRPr="00A308EB" w:rsidRDefault="009E2AA8" w:rsidP="009E2AA8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 w:rsidRPr="00140F70">
              <w:t>«Mega Brand» LLC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14:paraId="4969ADB8" w14:textId="4DE1B754" w:rsidR="009E2AA8" w:rsidRPr="005E5E5C" w:rsidRDefault="009E2AA8" w:rsidP="009E2AA8">
            <w:pPr>
              <w:jc w:val="center"/>
              <w:rPr>
                <w:rStyle w:val="Hyperlink"/>
                <w:lang w:val="hy-AM"/>
              </w:rPr>
            </w:pPr>
            <w:r w:rsidRPr="00140F70">
              <w:t>megabrendllc@gmail.com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763A3772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326DF4D2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tr w:rsidR="009E2AA8" w:rsidRPr="00F97200" w14:paraId="362BEB89" w14:textId="77777777" w:rsidTr="008F7927">
        <w:trPr>
          <w:gridAfter w:val="1"/>
          <w:wAfter w:w="175" w:type="dxa"/>
          <w:trHeight w:val="42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6D3D1D40" w14:textId="5EE450F4" w:rsidR="009E2AA8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800E8" w14:textId="633AFE2C" w:rsidR="009E2AA8" w:rsidRPr="00FB430C" w:rsidRDefault="009E2AA8" w:rsidP="009E2AA8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 w:rsidRPr="00F30C4F">
              <w:t>ООО «Ф-Лайн Трейдинг»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14:paraId="4E67AA68" w14:textId="0CB93A54" w:rsidR="009E2AA8" w:rsidRDefault="009E2AA8" w:rsidP="009E2AA8">
            <w:pPr>
              <w:jc w:val="center"/>
              <w:rPr>
                <w:rStyle w:val="Hyperlink"/>
                <w:lang w:val="hy-AM"/>
              </w:rPr>
            </w:pPr>
            <w:r w:rsidRPr="00140F70">
              <w:t>info@fline.am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7A0147B9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1E296C49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tr w:rsidR="009E2AA8" w:rsidRPr="00F97200" w14:paraId="0E099B12" w14:textId="77777777" w:rsidTr="008F7927">
        <w:trPr>
          <w:gridAfter w:val="1"/>
          <w:wAfter w:w="175" w:type="dxa"/>
          <w:trHeight w:val="42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3A11AFEF" w14:textId="09663D33" w:rsidR="009E2AA8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3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97447B" w14:textId="4CC8AC1A" w:rsidR="009E2AA8" w:rsidRPr="00FB430C" w:rsidRDefault="009E2AA8" w:rsidP="009E2AA8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 w:rsidRPr="00F30C4F">
              <w:t>ООО "КОМПГАРАНТ"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14:paraId="6D2B08A9" w14:textId="3A27F209" w:rsidR="009E2AA8" w:rsidRDefault="009E2AA8" w:rsidP="009E2AA8">
            <w:pPr>
              <w:jc w:val="center"/>
              <w:rPr>
                <w:rStyle w:val="Hyperlink"/>
                <w:lang w:val="hy-AM"/>
              </w:rPr>
            </w:pPr>
            <w:r w:rsidRPr="00140F70">
              <w:t>info@compgarant.am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26F81D67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178CC260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tr w:rsidR="009E2AA8" w:rsidRPr="00F97200" w14:paraId="35AB0103" w14:textId="77777777" w:rsidTr="008F7927">
        <w:trPr>
          <w:gridAfter w:val="1"/>
          <w:wAfter w:w="175" w:type="dxa"/>
          <w:trHeight w:val="42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218EABE0" w14:textId="32469576" w:rsidR="009E2AA8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4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47BE6" w14:textId="2EF5C982" w:rsidR="009E2AA8" w:rsidRPr="00FB430C" w:rsidRDefault="009E2AA8" w:rsidP="009E2AA8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 w:rsidRPr="00F30C4F">
              <w:t>ООО "ВИКОС"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14:paraId="1EF22A5B" w14:textId="41A15806" w:rsidR="009E2AA8" w:rsidRDefault="009E2AA8" w:rsidP="009E2AA8">
            <w:pPr>
              <w:jc w:val="center"/>
              <w:rPr>
                <w:rStyle w:val="Hyperlink"/>
                <w:lang w:val="hy-AM"/>
              </w:rPr>
            </w:pPr>
            <w:r w:rsidRPr="00140F70">
              <w:t>vvikos672@gmail.com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4B4FAC04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4A86EFD1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tr w:rsidR="009E2AA8" w:rsidRPr="00F97200" w14:paraId="78C9DEFE" w14:textId="77777777" w:rsidTr="008F7927">
        <w:trPr>
          <w:gridAfter w:val="1"/>
          <w:wAfter w:w="175" w:type="dxa"/>
          <w:trHeight w:val="42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5413FE39" w14:textId="58E091BA" w:rsidR="009E2AA8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CAA8C" w14:textId="156FAE02" w:rsidR="009E2AA8" w:rsidRPr="009E2AA8" w:rsidRDefault="009E2AA8" w:rsidP="009E2AA8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ru-RU"/>
              </w:rPr>
            </w:pPr>
            <w:r w:rsidRPr="00F30C4F">
              <w:t xml:space="preserve">Асмик Симонян </w:t>
            </w:r>
            <w:r>
              <w:rPr>
                <w:lang w:val="ru-RU"/>
              </w:rPr>
              <w:t>Ч/П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14:paraId="66F78E87" w14:textId="456F1DCB" w:rsidR="009E2AA8" w:rsidRDefault="009E2AA8" w:rsidP="009E2AA8">
            <w:pPr>
              <w:jc w:val="center"/>
              <w:rPr>
                <w:rStyle w:val="Hyperlink"/>
                <w:lang w:val="hy-AM"/>
              </w:rPr>
            </w:pPr>
            <w:r w:rsidRPr="00140F70">
              <w:t>usetechnolog@gmail.com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4223D0CC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730DF055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tr w:rsidR="009E2AA8" w:rsidRPr="00F97200" w14:paraId="5F2B8CBC" w14:textId="77777777" w:rsidTr="008F7927">
        <w:trPr>
          <w:gridAfter w:val="1"/>
          <w:wAfter w:w="175" w:type="dxa"/>
          <w:trHeight w:val="42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737CA8B0" w14:textId="3A437FD0" w:rsidR="009E2AA8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6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04FDE" w14:textId="0134512E" w:rsidR="009E2AA8" w:rsidRPr="00FB430C" w:rsidRDefault="009E2AA8" w:rsidP="009E2AA8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 w:rsidRPr="00F30C4F">
              <w:t>ООО «Микроринг»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14:paraId="59E4A8BA" w14:textId="14E88BDE" w:rsidR="009E2AA8" w:rsidRDefault="009E2AA8" w:rsidP="009E2AA8">
            <w:pPr>
              <w:jc w:val="center"/>
              <w:rPr>
                <w:rStyle w:val="Hyperlink"/>
                <w:lang w:val="hy-AM"/>
              </w:rPr>
            </w:pPr>
            <w:r w:rsidRPr="00140F70">
              <w:t>microring@arminco.com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3429C070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40C84C7F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tr w:rsidR="009E2AA8" w:rsidRPr="00F97200" w14:paraId="2F475417" w14:textId="77777777" w:rsidTr="008F7927">
        <w:trPr>
          <w:gridAfter w:val="1"/>
          <w:wAfter w:w="175" w:type="dxa"/>
          <w:trHeight w:val="42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24C2F804" w14:textId="4A8B0FF9" w:rsidR="009E2AA8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7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B1849F" w14:textId="5AA893DA" w:rsidR="009E2AA8" w:rsidRPr="00FB430C" w:rsidRDefault="009E2AA8" w:rsidP="009E2AA8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 w:rsidRPr="00F30C4F">
              <w:t>ООО «СОПРАНО ГРУПП»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14:paraId="4339B96E" w14:textId="1C0AF553" w:rsidR="009E2AA8" w:rsidRDefault="009E2AA8" w:rsidP="009E2AA8">
            <w:pPr>
              <w:jc w:val="center"/>
              <w:rPr>
                <w:rStyle w:val="Hyperlink"/>
                <w:lang w:val="hy-AM"/>
              </w:rPr>
            </w:pPr>
            <w:r w:rsidRPr="00140F70">
              <w:t>sopranoarm@gmail.com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188B797F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39C0AA05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tr w:rsidR="009E2AA8" w:rsidRPr="00F97200" w14:paraId="335BAC0E" w14:textId="77777777" w:rsidTr="008F7927">
        <w:trPr>
          <w:gridAfter w:val="1"/>
          <w:wAfter w:w="175" w:type="dxa"/>
          <w:trHeight w:val="42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5E71BAC3" w14:textId="53F0B340" w:rsidR="009E2AA8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8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16C4D3" w14:textId="0CA24229" w:rsidR="009E2AA8" w:rsidRPr="00FB430C" w:rsidRDefault="009E2AA8" w:rsidP="009E2AA8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 w:rsidRPr="00F30C4F">
              <w:t>ООО "Новентик"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14:paraId="2089A167" w14:textId="17EDC3E4" w:rsidR="009E2AA8" w:rsidRDefault="009E2AA8" w:rsidP="009E2AA8">
            <w:pPr>
              <w:jc w:val="center"/>
              <w:rPr>
                <w:rStyle w:val="Hyperlink"/>
                <w:lang w:val="hy-AM"/>
              </w:rPr>
            </w:pPr>
            <w:r w:rsidRPr="00140F70">
              <w:t>Sargis.Harutyunyan@noventiq.com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5B01C296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6D92C9FC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tr w:rsidR="009E2AA8" w:rsidRPr="00F97200" w14:paraId="72193504" w14:textId="77777777" w:rsidTr="008F7927">
        <w:trPr>
          <w:gridAfter w:val="1"/>
          <w:wAfter w:w="175" w:type="dxa"/>
          <w:trHeight w:val="42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73A55BC2" w14:textId="1CB6AF20" w:rsidR="009E2AA8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lastRenderedPageBreak/>
              <w:t>9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E0D13" w14:textId="31377748" w:rsidR="009E2AA8" w:rsidRPr="00FB430C" w:rsidRDefault="009E2AA8" w:rsidP="009E2AA8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 w:rsidRPr="00F30C4F">
              <w:t>ООО «Интерактивные Смарт Технологии»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14:paraId="7B086572" w14:textId="42BAA059" w:rsidR="009E2AA8" w:rsidRDefault="009E2AA8" w:rsidP="009E2AA8">
            <w:pPr>
              <w:jc w:val="center"/>
              <w:rPr>
                <w:rStyle w:val="Hyperlink"/>
                <w:lang w:val="hy-AM"/>
              </w:rPr>
            </w:pPr>
            <w:r w:rsidRPr="00140F70">
              <w:t>interactive.stf@gmail.com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0C28B490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10A3AC64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tr w:rsidR="009E2AA8" w:rsidRPr="00F97200" w14:paraId="577ED9BB" w14:textId="77777777" w:rsidTr="008F7927">
        <w:trPr>
          <w:gridAfter w:val="1"/>
          <w:wAfter w:w="175" w:type="dxa"/>
          <w:trHeight w:val="42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4C13DF9A" w14:textId="087D37DE" w:rsidR="009E2AA8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10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5E83E" w14:textId="50FEC0E0" w:rsidR="009E2AA8" w:rsidRPr="00FB430C" w:rsidRDefault="009E2AA8" w:rsidP="009E2AA8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 w:rsidRPr="00F30C4F">
              <w:t>ООО «Эйч Групп»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14:paraId="135B6F70" w14:textId="6483AC77" w:rsidR="009E2AA8" w:rsidRDefault="009E2AA8" w:rsidP="009E2AA8">
            <w:pPr>
              <w:jc w:val="center"/>
              <w:rPr>
                <w:rStyle w:val="Hyperlink"/>
                <w:lang w:val="hy-AM"/>
              </w:rPr>
            </w:pPr>
            <w:r w:rsidRPr="00140F70">
              <w:t>khv_84@mail.ru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35CED828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5B474069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tr w:rsidR="009E2AA8" w:rsidRPr="00F97200" w14:paraId="4B0F1573" w14:textId="77777777" w:rsidTr="008F7927">
        <w:trPr>
          <w:gridAfter w:val="1"/>
          <w:wAfter w:w="175" w:type="dxa"/>
          <w:trHeight w:val="42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3873AFC1" w14:textId="70E4D6CA" w:rsidR="009E2AA8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11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A4A44" w14:textId="4A8A4F4C" w:rsidR="009E2AA8" w:rsidRPr="00FB430C" w:rsidRDefault="009E2AA8" w:rsidP="009E2AA8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 w:rsidRPr="00F30C4F">
              <w:t>ООО "Компас"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14:paraId="766FF3A8" w14:textId="78BB2123" w:rsidR="009E2AA8" w:rsidRDefault="009E2AA8" w:rsidP="009E2AA8">
            <w:pPr>
              <w:jc w:val="center"/>
              <w:rPr>
                <w:rStyle w:val="Hyperlink"/>
                <w:lang w:val="hy-AM"/>
              </w:rPr>
            </w:pPr>
            <w:r w:rsidRPr="00140F70">
              <w:t>compassarmeps@gmail.com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3FE375E2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142E30B4" w14:textId="77777777" w:rsidR="009E2AA8" w:rsidRPr="005E5E5C" w:rsidRDefault="009E2AA8" w:rsidP="009E2AA8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tr w:rsidR="00552607" w:rsidRPr="0038147A" w14:paraId="43DC1B43" w14:textId="77777777" w:rsidTr="00FB430C">
        <w:trPr>
          <w:trHeight w:val="728"/>
        </w:trPr>
        <w:tc>
          <w:tcPr>
            <w:tcW w:w="14580" w:type="dxa"/>
            <w:gridSpan w:val="6"/>
            <w:shd w:val="clear" w:color="auto" w:fill="auto"/>
          </w:tcPr>
          <w:p w14:paraId="005E7C88" w14:textId="677156AD" w:rsidR="00552607" w:rsidRPr="0038147A" w:rsidRDefault="00552607" w:rsidP="00FB430C">
            <w:pPr>
              <w:autoSpaceDE w:val="0"/>
              <w:autoSpaceDN w:val="0"/>
              <w:adjustRightInd w:val="0"/>
              <w:spacing w:before="120" w:after="0"/>
              <w:jc w:val="both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38147A">
              <w:rPr>
                <w:rFonts w:ascii="GHEA Grapalat" w:hAnsi="GHEA Grapalat" w:cs="GHEA Grapalat"/>
                <w:b/>
                <w:color w:val="000000"/>
                <w:lang w:val="hy-AM"/>
              </w:rPr>
              <w:t>3.</w:t>
            </w:r>
            <w:r w:rsidRPr="00062572">
              <w:rPr>
                <w:rFonts w:ascii="GHEA Grapalat" w:hAnsi="GHEA Grapalat" w:cs="GHEA Grapalat"/>
                <w:b/>
                <w:bCs/>
                <w:color w:val="000000"/>
                <w:lang w:val="hy-AM"/>
              </w:rPr>
              <w:t xml:space="preserve"> </w:t>
            </w:r>
            <w:r w:rsidRPr="00062572"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  <w:t>По итогам обратного аукциона система подготовила и подала заявки участников, занявших 1 место, с соблюдением требований приглашения.</w:t>
            </w:r>
          </w:p>
        </w:tc>
      </w:tr>
      <w:tr w:rsidR="00552607" w:rsidRPr="00BF4DFE" w14:paraId="193C2748" w14:textId="77777777" w:rsidTr="00FB430C">
        <w:trPr>
          <w:trHeight w:val="702"/>
        </w:trPr>
        <w:tc>
          <w:tcPr>
            <w:tcW w:w="14580" w:type="dxa"/>
            <w:gridSpan w:val="6"/>
            <w:shd w:val="clear" w:color="auto" w:fill="auto"/>
          </w:tcPr>
          <w:p w14:paraId="5425A3C5" w14:textId="50A08CC6" w:rsidR="00552607" w:rsidRPr="00A308EB" w:rsidRDefault="006802C9" w:rsidP="00FB430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 w:rsidRPr="0038147A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3.1 Предложения, представленные </w:t>
            </w:r>
            <w:r w:rsidR="0090141A"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  <w:t xml:space="preserve">участниками, </w:t>
            </w:r>
            <w:r w:rsidR="00552607"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были подготовлены и поданы в соответствии с требованиями приглашения.</w:t>
            </w:r>
          </w:p>
          <w:p w14:paraId="603CD820" w14:textId="6086DE7F" w:rsidR="00FB430C" w:rsidRPr="00510831" w:rsidRDefault="00615B4B" w:rsidP="009E2AA8">
            <w:pPr>
              <w:shd w:val="clear" w:color="auto" w:fill="FFFFFF"/>
              <w:spacing w:after="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Было принято решение: </w:t>
            </w:r>
            <w:r w:rsidR="009E2AA8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ru-RU"/>
              </w:rPr>
              <w:t>3</w:t>
            </w:r>
            <w:r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за, 0 против.</w:t>
            </w:r>
          </w:p>
        </w:tc>
      </w:tr>
      <w:tr w:rsidR="00552607" w:rsidRPr="00BF4DFE" w14:paraId="4499B9FC" w14:textId="77777777" w:rsidTr="00FB430C">
        <w:trPr>
          <w:trHeight w:val="337"/>
        </w:trPr>
        <w:tc>
          <w:tcPr>
            <w:tcW w:w="14580" w:type="dxa"/>
            <w:gridSpan w:val="6"/>
            <w:shd w:val="clear" w:color="auto" w:fill="auto"/>
          </w:tcPr>
          <w:p w14:paraId="33BBBEF6" w14:textId="1A03EA95" w:rsidR="00552607" w:rsidRPr="006802C9" w:rsidRDefault="00552607" w:rsidP="00FB430C">
            <w:pPr>
              <w:shd w:val="clear" w:color="auto" w:fill="FFFFFF"/>
              <w:spacing w:after="0" w:line="240" w:lineRule="auto"/>
              <w:jc w:val="both"/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</w:pPr>
            <w:r w:rsidRPr="006802C9"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  <w:t xml:space="preserve">4. </w:t>
            </w:r>
            <w:r w:rsidR="001B3280"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  <w:t>Цена, предлагаемая каждым участником.</w:t>
            </w:r>
          </w:p>
        </w:tc>
      </w:tr>
      <w:tr w:rsidR="00552607" w:rsidRPr="00BF4DFE" w14:paraId="60F17330" w14:textId="77777777" w:rsidTr="00FB430C">
        <w:trPr>
          <w:trHeight w:val="337"/>
        </w:trPr>
        <w:tc>
          <w:tcPr>
            <w:tcW w:w="14580" w:type="dxa"/>
            <w:gridSpan w:val="6"/>
            <w:shd w:val="clear" w:color="auto" w:fill="auto"/>
          </w:tcPr>
          <w:p w14:paraId="5A1E8076" w14:textId="7339538F" w:rsidR="00552607" w:rsidRDefault="00107666" w:rsidP="00FB430C">
            <w:pPr>
              <w:shd w:val="clear" w:color="auto" w:fill="FFFFFF"/>
              <w:spacing w:after="0" w:line="240" w:lineRule="auto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 w:rsidRPr="001B3280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4.1 </w:t>
            </w:r>
            <w:r w:rsidR="00FB430C">
              <w:t xml:space="preserve"> </w:t>
            </w:r>
            <w:r w:rsidR="00FB430C" w:rsidRPr="00FB430C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По итогам обратного аукциона, проведенного в установленном порядке, ценовое предложение, представленное участником:</w:t>
            </w:r>
            <w:r w:rsidRPr="001B3280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:</w:t>
            </w:r>
          </w:p>
          <w:p w14:paraId="5880D17C" w14:textId="4BE521DC" w:rsidR="00FB430C" w:rsidRPr="00A308EB" w:rsidRDefault="00FB430C" w:rsidP="00FB430C">
            <w:pPr>
              <w:shd w:val="clear" w:color="auto" w:fill="FFFFFF"/>
              <w:spacing w:after="0" w:line="240" w:lineRule="auto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</w:p>
        </w:tc>
      </w:tr>
      <w:tr w:rsidR="003D5237" w:rsidRPr="00BF4DFE" w14:paraId="192E48A7" w14:textId="77777777" w:rsidTr="00FB430C">
        <w:trPr>
          <w:trHeight w:val="337"/>
        </w:trPr>
        <w:tc>
          <w:tcPr>
            <w:tcW w:w="14580" w:type="dxa"/>
            <w:gridSpan w:val="6"/>
            <w:shd w:val="solid" w:color="FFFFFF" w:fill="auto"/>
          </w:tcPr>
          <w:tbl>
            <w:tblPr>
              <w:tblW w:w="10690" w:type="dxa"/>
              <w:tblLayout w:type="fixed"/>
              <w:tblLook w:val="04A0" w:firstRow="1" w:lastRow="0" w:firstColumn="1" w:lastColumn="0" w:noHBand="0" w:noVBand="1"/>
            </w:tblPr>
            <w:tblGrid>
              <w:gridCol w:w="615"/>
              <w:gridCol w:w="1165"/>
              <w:gridCol w:w="4320"/>
              <w:gridCol w:w="1710"/>
              <w:gridCol w:w="1350"/>
              <w:gridCol w:w="1530"/>
            </w:tblGrid>
            <w:tr w:rsidR="009E2AA8" w:rsidRPr="00915B68" w14:paraId="7C339343" w14:textId="77777777" w:rsidTr="00CF21BE">
              <w:trPr>
                <w:trHeight w:val="638"/>
              </w:trPr>
              <w:tc>
                <w:tcPr>
                  <w:tcW w:w="61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89AF6D2" w14:textId="02DF9723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894B74"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18"/>
                      <w:szCs w:val="20"/>
                      <w:lang w:val="hy-AM"/>
                    </w:rPr>
                    <w:t>Н/Л</w:t>
                  </w:r>
                </w:p>
              </w:tc>
              <w:tc>
                <w:tcPr>
                  <w:tcW w:w="116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BFB8605" w14:textId="3C8D8C00" w:rsidR="009E2AA8" w:rsidRPr="009E2AA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20"/>
                      <w:szCs w:val="20"/>
                      <w:lang w:val="ru-RU"/>
                    </w:rPr>
                  </w:pPr>
                  <w:r w:rsidRPr="009E2AA8"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20"/>
                      <w:szCs w:val="20"/>
                      <w:lang w:val="hy-AM"/>
                    </w:rPr>
                    <w:t xml:space="preserve">Занимаемое </w:t>
                  </w:r>
                  <w:r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20"/>
                      <w:szCs w:val="20"/>
                      <w:lang w:val="ru-RU"/>
                    </w:rPr>
                    <w:t>место</w:t>
                  </w:r>
                </w:p>
              </w:tc>
              <w:tc>
                <w:tcPr>
                  <w:tcW w:w="43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B513C58" w14:textId="592AE325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Calibri" w:eastAsia="Times New Roman" w:hAnsi="Calibri" w:cs="Calibri"/>
                    </w:rPr>
                  </w:pPr>
                  <w:r w:rsidRPr="00894B74"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20"/>
                      <w:szCs w:val="20"/>
                      <w:lang w:val="hy-AM"/>
                    </w:rPr>
                    <w:t>имена участников</w:t>
                  </w:r>
                </w:p>
              </w:tc>
              <w:tc>
                <w:tcPr>
                  <w:tcW w:w="171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684BD3B" w14:textId="1EBC4AA2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Calibri" w:eastAsia="Times New Roman" w:hAnsi="Calibri" w:cs="Calibri"/>
                    </w:rPr>
                  </w:pPr>
                  <w:r w:rsidRPr="00894B74"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18"/>
                      <w:szCs w:val="20"/>
                      <w:lang w:val="hy-AM"/>
                    </w:rPr>
                    <w:t>Предварительный расчет цена , драм</w:t>
                  </w:r>
                </w:p>
              </w:tc>
              <w:tc>
                <w:tcPr>
                  <w:tcW w:w="2880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D5C624B" w14:textId="1BE0F836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Calibri" w:eastAsia="Times New Roman" w:hAnsi="Calibri" w:cs="Calibri"/>
                    </w:rPr>
                  </w:pPr>
                  <w:r w:rsidRPr="00894B74"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20"/>
                      <w:szCs w:val="20"/>
                      <w:lang w:val="hy-AM"/>
                    </w:rPr>
                    <w:t>Финал: предложенный цена , драм</w:t>
                  </w:r>
                </w:p>
              </w:tc>
            </w:tr>
            <w:tr w:rsidR="009E2AA8" w:rsidRPr="00915B68" w14:paraId="5FE71F1C" w14:textId="77777777" w:rsidTr="00CF21BE">
              <w:trPr>
                <w:trHeight w:val="197"/>
              </w:trPr>
              <w:tc>
                <w:tcPr>
                  <w:tcW w:w="61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1A55E22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Calibri" w:eastAsia="Times New Roman" w:hAnsi="Calibri" w:cs="Calibri"/>
                    </w:rPr>
                  </w:pPr>
                </w:p>
              </w:tc>
              <w:tc>
                <w:tcPr>
                  <w:tcW w:w="116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201934AA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Calibri" w:eastAsia="Times New Roman" w:hAnsi="Calibri" w:cs="Calibri"/>
                    </w:rPr>
                  </w:pPr>
                </w:p>
              </w:tc>
              <w:tc>
                <w:tcPr>
                  <w:tcW w:w="43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02063055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Calibri" w:eastAsia="Times New Roman" w:hAnsi="Calibri" w:cs="Calibri"/>
                    </w:rPr>
                  </w:pPr>
                </w:p>
              </w:tc>
              <w:tc>
                <w:tcPr>
                  <w:tcW w:w="171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278E6CC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Calibri" w:eastAsia="Times New Roman" w:hAnsi="Calibri" w:cs="Calibri"/>
                    </w:rPr>
                  </w:pPr>
                </w:p>
              </w:tc>
              <w:tc>
                <w:tcPr>
                  <w:tcW w:w="13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33B099D" w14:textId="3F9C36D6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Calibri" w:eastAsia="Times New Roman" w:hAnsi="Calibri" w:cs="Calibri"/>
                    </w:rPr>
                  </w:pPr>
                  <w:r w:rsidRPr="007E50FB"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16"/>
                      <w:szCs w:val="18"/>
                      <w:lang w:val="hy-AM"/>
                    </w:rPr>
                    <w:t>Без НДС</w:t>
                  </w:r>
                </w:p>
              </w:tc>
              <w:tc>
                <w:tcPr>
                  <w:tcW w:w="15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AEC8CEB" w14:textId="33795AB5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Calibri" w:eastAsia="Times New Roman" w:hAnsi="Calibri" w:cs="Calibri"/>
                    </w:rPr>
                  </w:pPr>
                  <w:r w:rsidRPr="007E50FB"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16"/>
                      <w:szCs w:val="18"/>
                      <w:lang w:val="hy-AM"/>
                    </w:rPr>
                    <w:t>Включая НДС</w:t>
                  </w:r>
                </w:p>
              </w:tc>
            </w:tr>
            <w:tr w:rsidR="009E2AA8" w:rsidRPr="00915B68" w14:paraId="7DF1EBC6" w14:textId="77777777" w:rsidTr="00CF21BE">
              <w:trPr>
                <w:trHeight w:val="303"/>
              </w:trPr>
              <w:tc>
                <w:tcPr>
                  <w:tcW w:w="6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0A16C3C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1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BC20554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4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D531E97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  <w:lang w:val="hy-AM"/>
                    </w:rPr>
                    <w:t>«</w:t>
                  </w: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Mega Brand</w:t>
                  </w: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  <w:lang w:val="hy-AM"/>
                    </w:rPr>
                    <w:t>»</w:t>
                  </w: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 xml:space="preserve"> LLC</w:t>
                  </w:r>
                  <w:r w:rsidRPr="00915B68">
                    <w:rPr>
                      <w:rFonts w:ascii="Calibri" w:eastAsia="Times New Roman" w:hAnsi="Calibri" w:cs="Calibri"/>
                      <w:sz w:val="20"/>
                      <w:szCs w:val="20"/>
                    </w:rPr>
                    <w:t>  </w:t>
                  </w:r>
                </w:p>
              </w:tc>
              <w:tc>
                <w:tcPr>
                  <w:tcW w:w="17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8C94DBC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28160000</w:t>
                  </w:r>
                </w:p>
              </w:tc>
              <w:tc>
                <w:tcPr>
                  <w:tcW w:w="13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DB81F0F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13780000</w:t>
                  </w:r>
                </w:p>
              </w:tc>
              <w:tc>
                <w:tcPr>
                  <w:tcW w:w="15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B8C3C4B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13780000</w:t>
                  </w:r>
                </w:p>
              </w:tc>
            </w:tr>
            <w:tr w:rsidR="009E2AA8" w:rsidRPr="00915B68" w14:paraId="2B70F65A" w14:textId="77777777" w:rsidTr="00E84F37">
              <w:trPr>
                <w:trHeight w:val="327"/>
              </w:trPr>
              <w:tc>
                <w:tcPr>
                  <w:tcW w:w="6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4EF05BD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1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0BBF269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4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54F7C4F" w14:textId="6923A928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C36EC0">
                    <w:t>ООО «Ф-Лайн Трейдинг»</w:t>
                  </w:r>
                </w:p>
              </w:tc>
              <w:tc>
                <w:tcPr>
                  <w:tcW w:w="17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560DE8F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28160000</w:t>
                  </w:r>
                </w:p>
              </w:tc>
              <w:tc>
                <w:tcPr>
                  <w:tcW w:w="13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046D117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15180000</w:t>
                  </w:r>
                </w:p>
              </w:tc>
              <w:tc>
                <w:tcPr>
                  <w:tcW w:w="15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7D04197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18216000</w:t>
                  </w:r>
                </w:p>
              </w:tc>
            </w:tr>
            <w:tr w:rsidR="009E2AA8" w:rsidRPr="00915B68" w14:paraId="3147763A" w14:textId="77777777" w:rsidTr="00E84F37">
              <w:trPr>
                <w:trHeight w:val="303"/>
              </w:trPr>
              <w:tc>
                <w:tcPr>
                  <w:tcW w:w="6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7A7B2E3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1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7868049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4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DF457D9" w14:textId="359FCD7C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C36EC0">
                    <w:t>ООО "КОМПГАРАНТ"</w:t>
                  </w:r>
                </w:p>
              </w:tc>
              <w:tc>
                <w:tcPr>
                  <w:tcW w:w="17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1DAE5D1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28160000</w:t>
                  </w:r>
                </w:p>
              </w:tc>
              <w:tc>
                <w:tcPr>
                  <w:tcW w:w="13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5AF4F6E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15620000</w:t>
                  </w:r>
                </w:p>
              </w:tc>
              <w:tc>
                <w:tcPr>
                  <w:tcW w:w="15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186F3E6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18744000</w:t>
                  </w:r>
                </w:p>
              </w:tc>
            </w:tr>
            <w:tr w:rsidR="009E2AA8" w:rsidRPr="00915B68" w14:paraId="11BBF1E6" w14:textId="77777777" w:rsidTr="00E84F37">
              <w:trPr>
                <w:trHeight w:val="303"/>
              </w:trPr>
              <w:tc>
                <w:tcPr>
                  <w:tcW w:w="6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D8F6757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1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17C3289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4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4AB7D43" w14:textId="275A25AA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C36EC0">
                    <w:t>ООО "ВИКОС"</w:t>
                  </w:r>
                </w:p>
              </w:tc>
              <w:tc>
                <w:tcPr>
                  <w:tcW w:w="17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1F13A1C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28160000</w:t>
                  </w:r>
                </w:p>
              </w:tc>
              <w:tc>
                <w:tcPr>
                  <w:tcW w:w="13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E4F204D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16280000</w:t>
                  </w:r>
                </w:p>
              </w:tc>
              <w:tc>
                <w:tcPr>
                  <w:tcW w:w="15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C96D6D2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19536000</w:t>
                  </w:r>
                </w:p>
              </w:tc>
            </w:tr>
            <w:tr w:rsidR="009E2AA8" w:rsidRPr="00915B68" w14:paraId="1688A64B" w14:textId="77777777" w:rsidTr="00E84F37">
              <w:trPr>
                <w:trHeight w:val="334"/>
              </w:trPr>
              <w:tc>
                <w:tcPr>
                  <w:tcW w:w="6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23BB7D7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1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808ACE6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4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FDDEA76" w14:textId="350723F0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C36EC0">
                    <w:t>Асмик Симонян Ч/П</w:t>
                  </w:r>
                </w:p>
              </w:tc>
              <w:tc>
                <w:tcPr>
                  <w:tcW w:w="17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F78BB42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28160000</w:t>
                  </w:r>
                </w:p>
              </w:tc>
              <w:tc>
                <w:tcPr>
                  <w:tcW w:w="13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5B4BFB2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17000000</w:t>
                  </w:r>
                </w:p>
              </w:tc>
              <w:tc>
                <w:tcPr>
                  <w:tcW w:w="15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22AFF16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20400000</w:t>
                  </w:r>
                </w:p>
              </w:tc>
            </w:tr>
            <w:tr w:rsidR="009E2AA8" w:rsidRPr="00915B68" w14:paraId="48B44C88" w14:textId="77777777" w:rsidTr="00E84F37">
              <w:trPr>
                <w:trHeight w:val="303"/>
              </w:trPr>
              <w:tc>
                <w:tcPr>
                  <w:tcW w:w="6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36040AC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1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E9DCD84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4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6E22249" w14:textId="3E5E306F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C36EC0">
                    <w:t>ООО «Микроринг»</w:t>
                  </w:r>
                </w:p>
              </w:tc>
              <w:tc>
                <w:tcPr>
                  <w:tcW w:w="17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C4A2290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28160000</w:t>
                  </w:r>
                </w:p>
              </w:tc>
              <w:tc>
                <w:tcPr>
                  <w:tcW w:w="13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31CB232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17780000</w:t>
                  </w:r>
                </w:p>
              </w:tc>
              <w:tc>
                <w:tcPr>
                  <w:tcW w:w="15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EED17BB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21336000</w:t>
                  </w:r>
                </w:p>
              </w:tc>
            </w:tr>
            <w:tr w:rsidR="009E2AA8" w:rsidRPr="00915B68" w14:paraId="0562104C" w14:textId="77777777" w:rsidTr="00E84F37">
              <w:trPr>
                <w:trHeight w:val="303"/>
              </w:trPr>
              <w:tc>
                <w:tcPr>
                  <w:tcW w:w="6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7E8D0F3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1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9A4E86C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4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6755186" w14:textId="23927B9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C36EC0">
                    <w:t>ООО «СОПРАНО ГРУПП»</w:t>
                  </w:r>
                </w:p>
              </w:tc>
              <w:tc>
                <w:tcPr>
                  <w:tcW w:w="17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DC556CC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28160000</w:t>
                  </w:r>
                </w:p>
              </w:tc>
              <w:tc>
                <w:tcPr>
                  <w:tcW w:w="13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69FB723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18500000</w:t>
                  </w:r>
                </w:p>
              </w:tc>
              <w:tc>
                <w:tcPr>
                  <w:tcW w:w="15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8418A42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22200000</w:t>
                  </w:r>
                </w:p>
              </w:tc>
            </w:tr>
            <w:tr w:rsidR="009E2AA8" w:rsidRPr="00915B68" w14:paraId="0B509243" w14:textId="77777777" w:rsidTr="00E84F37">
              <w:trPr>
                <w:trHeight w:val="303"/>
              </w:trPr>
              <w:tc>
                <w:tcPr>
                  <w:tcW w:w="6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E17F313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1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7D4F3FA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4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FA069A7" w14:textId="11B0B215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C36EC0">
                    <w:t>ООО "Новентик"</w:t>
                  </w:r>
                </w:p>
              </w:tc>
              <w:tc>
                <w:tcPr>
                  <w:tcW w:w="17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8020F79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28160000</w:t>
                  </w:r>
                </w:p>
              </w:tc>
              <w:tc>
                <w:tcPr>
                  <w:tcW w:w="13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2186CB2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19780000</w:t>
                  </w:r>
                </w:p>
              </w:tc>
              <w:tc>
                <w:tcPr>
                  <w:tcW w:w="15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E0EDD67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23736000</w:t>
                  </w:r>
                </w:p>
              </w:tc>
            </w:tr>
            <w:tr w:rsidR="009E2AA8" w:rsidRPr="00915B68" w14:paraId="57AE8AD2" w14:textId="77777777" w:rsidTr="00E84F37">
              <w:trPr>
                <w:trHeight w:val="287"/>
              </w:trPr>
              <w:tc>
                <w:tcPr>
                  <w:tcW w:w="6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D07BFA6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1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D501CB2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4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569A6E4" w14:textId="708764F5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C36EC0">
                    <w:t>ООО «Интерактивные Смарт Технологии»</w:t>
                  </w:r>
                </w:p>
              </w:tc>
              <w:tc>
                <w:tcPr>
                  <w:tcW w:w="17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1344494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28160000</w:t>
                  </w:r>
                </w:p>
              </w:tc>
              <w:tc>
                <w:tcPr>
                  <w:tcW w:w="13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D37D41C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21120000</w:t>
                  </w:r>
                </w:p>
              </w:tc>
              <w:tc>
                <w:tcPr>
                  <w:tcW w:w="15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1D0F0B1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25344000</w:t>
                  </w:r>
                </w:p>
              </w:tc>
            </w:tr>
            <w:tr w:rsidR="009E2AA8" w:rsidRPr="00915B68" w14:paraId="701D62ED" w14:textId="77777777" w:rsidTr="00E84F37">
              <w:trPr>
                <w:trHeight w:val="303"/>
              </w:trPr>
              <w:tc>
                <w:tcPr>
                  <w:tcW w:w="6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E106FEE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1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7A2EEE7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4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B3EDE9" w14:textId="48FF7B89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C36EC0">
                    <w:t>ООО «Эйч Групп»</w:t>
                  </w:r>
                </w:p>
              </w:tc>
              <w:tc>
                <w:tcPr>
                  <w:tcW w:w="17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1BABCE5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28160000</w:t>
                  </w:r>
                </w:p>
              </w:tc>
              <w:tc>
                <w:tcPr>
                  <w:tcW w:w="13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3ED47FA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21560000</w:t>
                  </w:r>
                </w:p>
              </w:tc>
              <w:tc>
                <w:tcPr>
                  <w:tcW w:w="15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0EF1C4D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25872000</w:t>
                  </w:r>
                </w:p>
              </w:tc>
            </w:tr>
            <w:tr w:rsidR="009E2AA8" w:rsidRPr="00915B68" w14:paraId="17FB0F08" w14:textId="77777777" w:rsidTr="00E84F37">
              <w:trPr>
                <w:trHeight w:val="303"/>
              </w:trPr>
              <w:tc>
                <w:tcPr>
                  <w:tcW w:w="6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2691DB4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1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5A54E4C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4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B96D29" w14:textId="1CE8EFAB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C36EC0">
                    <w:t>ООО "Компас"</w:t>
                  </w:r>
                </w:p>
              </w:tc>
              <w:tc>
                <w:tcPr>
                  <w:tcW w:w="17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19D9689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28160000</w:t>
                  </w:r>
                </w:p>
              </w:tc>
              <w:tc>
                <w:tcPr>
                  <w:tcW w:w="13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5A4DB0B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22000000</w:t>
                  </w:r>
                </w:p>
              </w:tc>
              <w:tc>
                <w:tcPr>
                  <w:tcW w:w="15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073DD3C" w14:textId="77777777" w:rsidR="009E2AA8" w:rsidRPr="00915B68" w:rsidRDefault="009E2AA8" w:rsidP="00552EA2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</w:pPr>
                  <w:r w:rsidRPr="00915B68">
                    <w:rPr>
                      <w:rFonts w:ascii="GHEA Grapalat" w:eastAsia="Times New Roman" w:hAnsi="GHEA Grapalat" w:cs="Calibri"/>
                      <w:sz w:val="20"/>
                      <w:szCs w:val="20"/>
                    </w:rPr>
                    <w:t>26400000</w:t>
                  </w:r>
                </w:p>
              </w:tc>
            </w:tr>
          </w:tbl>
          <w:p w14:paraId="326F8B88" w14:textId="77777777" w:rsidR="00552EA2" w:rsidRDefault="00552EA2" w:rsidP="00FB430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  <w:p w14:paraId="1140507A" w14:textId="31129F21" w:rsidR="00506E4A" w:rsidRPr="00A308EB" w:rsidRDefault="00506E4A" w:rsidP="00FB430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Sylfaen" w:hAnsi="Sylfaen" w:cs="Cambria Math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5. О наличии представленных системой документов и их соответствии условиям, установленным участником, занявшим 1 место по итогам реверсивного аукциона </w:t>
            </w:r>
            <w:r w:rsidRPr="00A308EB">
              <w:rPr>
                <w:rFonts w:ascii="Cambria Math" w:hAnsi="Cambria Math" w:cs="Cambria Math"/>
                <w:b/>
                <w:bCs/>
                <w:color w:val="000000" w:themeColor="text1"/>
                <w:sz w:val="20"/>
                <w:szCs w:val="20"/>
                <w:lang w:val="hy-AM"/>
              </w:rPr>
              <w:t>.</w:t>
            </w:r>
          </w:p>
          <w:p w14:paraId="6B5C183B" w14:textId="70F45D27" w:rsidR="00506E4A" w:rsidRPr="0039283A" w:rsidRDefault="004156F7" w:rsidP="00FB430C">
            <w:pPr>
              <w:shd w:val="clear" w:color="auto" w:fill="FFFFFF"/>
              <w:spacing w:after="0"/>
              <w:ind w:left="-67" w:right="-40"/>
              <w:jc w:val="both"/>
              <w:rPr>
                <w:rFonts w:ascii="GHEA Grapalat" w:hAnsi="GHEA Grapalat" w:cs="GHEA Grapalat"/>
                <w:bCs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  <w:t xml:space="preserve">  </w:t>
            </w:r>
            <w:r w:rsidR="006802C9" w:rsidRPr="006802C9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5.1 В целях фиксации результатов оценки наличия представленных </w:t>
            </w:r>
            <w:r w:rsidR="00E73526" w:rsidRPr="008722AA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 xml:space="preserve">участниками документов </w:t>
            </w:r>
            <w:r w:rsidR="00E73526" w:rsidRPr="008722AA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и их соответствия установленным условиям приостановить заседание и продолжить его после рассмотрения комиссией документов в течение срока, установленного приглашением, но не позднее срока, установленного пунктом 8.9 приглашения на данную процедуру, </w:t>
            </w:r>
            <w:r w:rsidR="00E73526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Министерство образования, науки, культуры и спорта РА по адресу: ул. Вазгена Саргсяна, 3, Дом Правительства 2, 3-й этаж, каб. 311.</w:t>
            </w:r>
          </w:p>
          <w:p w14:paraId="471A8D50" w14:textId="3E4F1B88" w:rsidR="00506E4A" w:rsidRDefault="00F92D6F" w:rsidP="00FB430C">
            <w:pPr>
              <w:shd w:val="clear" w:color="auto" w:fill="FFFFFF"/>
              <w:spacing w:before="120" w:after="120"/>
              <w:ind w:left="-72" w:right="-43"/>
              <w:jc w:val="both"/>
              <w:rPr>
                <w:rFonts w:ascii="GHEA Grapalat" w:hAnsi="GHEA Grapalat" w:cs="GHEA Grapalat"/>
                <w:b/>
                <w:bCs/>
                <w:i/>
                <w:color w:val="000000" w:themeColor="text1"/>
                <w:sz w:val="20"/>
                <w:szCs w:val="20"/>
                <w:lang w:val="hy-AM"/>
              </w:rPr>
            </w:pPr>
            <w:r w:rsidRPr="00FC160C">
              <w:rPr>
                <w:rFonts w:ascii="GHEA Grapalat" w:hAnsi="GHEA Grapalat" w:cs="GHEA Grapalat"/>
                <w:bCs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      </w:t>
            </w:r>
            <w:r w:rsidR="00506E4A" w:rsidRPr="00FC160C">
              <w:rPr>
                <w:rFonts w:ascii="GHEA Grapalat" w:hAnsi="GHEA Grapalat" w:cs="GHEA Grapalat"/>
                <w:b/>
                <w:bCs/>
                <w:i/>
                <w:color w:val="000000" w:themeColor="text1"/>
                <w:sz w:val="20"/>
                <w:szCs w:val="20"/>
                <w:lang w:val="hy-AM"/>
              </w:rPr>
              <w:t xml:space="preserve">Было принято решение: </w:t>
            </w:r>
            <w:r w:rsidR="00552EA2" w:rsidRPr="00552EA2">
              <w:rPr>
                <w:rFonts w:ascii="GHEA Grapalat" w:hAnsi="GHEA Grapalat" w:cs="GHEA Grapalat"/>
                <w:b/>
                <w:bCs/>
                <w:i/>
                <w:color w:val="000000" w:themeColor="text1"/>
                <w:sz w:val="20"/>
                <w:szCs w:val="20"/>
                <w:lang w:val="ru-RU"/>
              </w:rPr>
              <w:t>3</w:t>
            </w:r>
            <w:r w:rsidR="00506E4A" w:rsidRPr="00FC160C">
              <w:rPr>
                <w:rFonts w:ascii="GHEA Grapalat" w:hAnsi="GHEA Grapalat" w:cs="GHEA Grapalat"/>
                <w:b/>
                <w:bCs/>
                <w:i/>
                <w:color w:val="000000" w:themeColor="text1"/>
                <w:sz w:val="20"/>
                <w:szCs w:val="20"/>
                <w:lang w:val="hy-AM"/>
              </w:rPr>
              <w:t xml:space="preserve"> за, 0 против.</w:t>
            </w:r>
          </w:p>
          <w:p w14:paraId="48618DF2" w14:textId="55F20203" w:rsidR="00506E4A" w:rsidRPr="00A308EB" w:rsidRDefault="00506E4A" w:rsidP="00FB430C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Заседание оценочной комиссии продолжилось </w:t>
            </w:r>
            <w:r w:rsidR="00552EA2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15.04</w:t>
            </w:r>
            <w:r w:rsidR="00552EA2" w:rsidRPr="00A308EB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.202</w:t>
            </w:r>
            <w:r w:rsidR="00552EA2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5</w:t>
            </w:r>
            <w:r w:rsidR="00521F16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>г</w:t>
            </w:r>
            <w:r w:rsidRPr="00A308EB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. в </w:t>
            </w:r>
            <w:r w:rsidR="004156F7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>15</w:t>
            </w:r>
            <w:r w:rsidRPr="00A308EB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:00 </w:t>
            </w:r>
          </w:p>
          <w:p w14:paraId="733A2870" w14:textId="32567B47" w:rsidR="00506E4A" w:rsidRPr="00A308EB" w:rsidRDefault="00506E4A" w:rsidP="00FB430C">
            <w:pPr>
              <w:autoSpaceDE w:val="0"/>
              <w:autoSpaceDN w:val="0"/>
              <w:adjustRightInd w:val="0"/>
              <w:spacing w:after="0"/>
              <w:ind w:left="-67" w:right="-40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af-ZA"/>
              </w:rPr>
            </w:pPr>
            <w:r w:rsidRPr="00A308EB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6. По итогам обратного аукциона о наличии представленных системой документов и их соответствии установленным условиям </w:t>
            </w:r>
            <w:r w:rsidRPr="00A308EB">
              <w:rPr>
                <w:rFonts w:ascii="Cambria Math" w:hAnsi="Cambria Math" w:cs="Cambria Math"/>
                <w:b/>
                <w:bCs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</w:tr>
      <w:tr w:rsidR="003D5237" w:rsidRPr="00BF4DFE" w14:paraId="62AEE3A3" w14:textId="77777777" w:rsidTr="00FB430C">
        <w:trPr>
          <w:trHeight w:val="1434"/>
        </w:trPr>
        <w:tc>
          <w:tcPr>
            <w:tcW w:w="14580" w:type="dxa"/>
            <w:gridSpan w:val="6"/>
            <w:shd w:val="solid" w:color="FFFFFF" w:fill="auto"/>
          </w:tcPr>
          <w:p w14:paraId="53588344" w14:textId="77777777" w:rsidR="00552EA2" w:rsidRDefault="006E393C" w:rsidP="00FB430C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lastRenderedPageBreak/>
              <w:t xml:space="preserve"> </w:t>
            </w:r>
            <w:r w:rsidR="00552EA2" w:rsidRPr="00552EA2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6.1 В заявлении, поданном ООО «Мега Бренд», отсутствует Приложение 1.2 - декларация бенефициарных владельцев и Обеспечение заявления, которое не подлежит исправлению. А документы в заявлении не соответствуют требованиям, изложенным в приглашении, в частности, Приложение 1 заявления-декларации не заверено электронной цифровой подписью.</w:t>
            </w:r>
          </w:p>
          <w:p w14:paraId="1D10DA16" w14:textId="657F942A" w:rsidR="006E393C" w:rsidRDefault="006E393C" w:rsidP="00FB430C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ru-RU"/>
              </w:rPr>
              <w:t xml:space="preserve">   </w:t>
            </w:r>
            <w:r w:rsidR="00483B49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Было принято решение: </w:t>
            </w:r>
            <w:r w:rsidR="00552EA2" w:rsidRPr="00552EA2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ru-RU"/>
              </w:rPr>
              <w:t>3</w:t>
            </w:r>
            <w:r w:rsidR="00483B49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за, 0 против.</w:t>
            </w:r>
          </w:p>
          <w:p w14:paraId="63D0413F" w14:textId="7EA7463F" w:rsidR="00545B94" w:rsidRPr="00545B94" w:rsidRDefault="00545B94" w:rsidP="00FB430C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>7. О приостановлении процесса оценки</w:t>
            </w:r>
          </w:p>
          <w:p w14:paraId="4763EF38" w14:textId="5EE1ADE3" w:rsidR="00545B94" w:rsidRPr="00545B94" w:rsidRDefault="00545B94" w:rsidP="00FB430C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7.1 </w:t>
            </w:r>
            <w:r w:rsidR="007E50FB">
              <w:t xml:space="preserve"> </w:t>
            </w:r>
            <w:r w:rsidR="00552EA2">
              <w:t xml:space="preserve"> </w:t>
            </w:r>
            <w:r w:rsidR="00552EA2" w:rsidRPr="00552EA2"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hy-AM"/>
              </w:rPr>
              <w:t>Принимая во внимание пункт 6.1, отклонить заявку ООО «Мега Бренд» по причине несоответствия требованиям, изложенным в приглашении.</w:t>
            </w:r>
          </w:p>
          <w:p w14:paraId="68B9E42A" w14:textId="211964B2" w:rsidR="00545B94" w:rsidRDefault="00545B94" w:rsidP="00FB430C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    Было принято решение: </w:t>
            </w:r>
            <w:r w:rsidR="00552EA2" w:rsidRPr="00552EA2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ru-RU"/>
              </w:rPr>
              <w:t>3</w:t>
            </w: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за, 0 против.</w:t>
            </w:r>
          </w:p>
          <w:p w14:paraId="09DFEEAD" w14:textId="23A2EF8C" w:rsidR="00545B94" w:rsidRPr="00A308EB" w:rsidRDefault="00545B94" w:rsidP="00FB430C">
            <w:pPr>
              <w:spacing w:after="120"/>
              <w:ind w:right="142"/>
              <w:jc w:val="both"/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af-ZA"/>
              </w:rPr>
            </w:pPr>
            <w:r w:rsidRPr="006802C9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af-ZA"/>
              </w:rPr>
              <w:t xml:space="preserve"> </w:t>
            </w:r>
            <w:r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A308EB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>7</w:t>
            </w:r>
            <w:r w:rsidRPr="00A308EB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af-ZA"/>
              </w:rPr>
              <w:t xml:space="preserve">.2 </w:t>
            </w:r>
            <w:r w:rsidR="007E50FB">
              <w:t xml:space="preserve"> </w:t>
            </w:r>
            <w:r w:rsidR="00552EA2">
              <w:t xml:space="preserve"> </w:t>
            </w:r>
            <w:r w:rsidR="00552EA2" w:rsidRPr="00552EA2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>На основании подпункта 2 пункта 10 Порядка, утвержденного постановлением Правительства Республики Армения № 534-Н от 18.05.2017 г., заявки ООО «Ф-Лайн Трейдинг», ООО «КОМПГАРАНТ», ООО «ВИКОС», АО «Асмик Симонян», ООО «Микроринг», ООО «СОПРАНО ГРУП», ООО «Новентик», ООО «Интерактивные Смарт Технологии», ООО «Эйч Груп» и ООО «Компас» отклонены.</w:t>
            </w:r>
          </w:p>
          <w:p w14:paraId="3B3D8381" w14:textId="0EB27916" w:rsidR="00545B94" w:rsidRDefault="00545B94" w:rsidP="00FB430C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/>
                <w:bCs/>
                <w:i/>
                <w:iCs/>
                <w:color w:val="000000" w:themeColor="text1"/>
                <w:sz w:val="20"/>
                <w:szCs w:val="20"/>
                <w:lang w:val="hy-AM"/>
              </w:rPr>
              <w:t xml:space="preserve">    </w:t>
            </w: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Было принято решение: </w:t>
            </w:r>
            <w:r w:rsidR="00552EA2" w:rsidRPr="00552EA2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ru-RU"/>
              </w:rPr>
              <w:t>3</w:t>
            </w: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за, 0 против.</w:t>
            </w:r>
          </w:p>
          <w:p w14:paraId="13AC1244" w14:textId="69B506C1" w:rsidR="00545B94" w:rsidRPr="0031435D" w:rsidRDefault="00545B94" w:rsidP="00FB430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31435D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8. </w:t>
            </w:r>
            <w:r w:rsidRPr="00545B94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Об устранении несоответствий, выявленных при оценке процесса закупки</w:t>
            </w:r>
            <w:r w:rsidRPr="0031435D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.</w:t>
            </w:r>
          </w:p>
          <w:p w14:paraId="02C3A742" w14:textId="068683B3" w:rsidR="007E50FB" w:rsidRDefault="00545B94" w:rsidP="00FB430C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eastAsia="Times New Roman" w:hAnsi="GHEA Grapalat" w:cs="GHEA Grapalat"/>
                <w:color w:val="000000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 xml:space="preserve"> 8.1 </w:t>
            </w:r>
            <w:r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="00552EA2">
              <w:t xml:space="preserve"> </w:t>
            </w:r>
            <w:r w:rsidR="00552EA2" w:rsidRPr="00552EA2">
              <w:rPr>
                <w:rFonts w:ascii="GHEA Grapalat" w:eastAsia="Times New Roman" w:hAnsi="GHEA Grapalat" w:cs="GHEA Grapalat"/>
                <w:color w:val="000000"/>
                <w:sz w:val="20"/>
                <w:szCs w:val="20"/>
                <w:lang w:val="hy-AM"/>
              </w:rPr>
              <w:t>На основании статьи 37, части 1, пункта 4 Закона РА «О закупках» процесс закупки был признан недействительным по причине незаключения договора.</w:t>
            </w:r>
          </w:p>
          <w:p w14:paraId="593F48A2" w14:textId="53DDD4BD" w:rsidR="00545B94" w:rsidRDefault="00545B94" w:rsidP="00FB430C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/>
                <w:bCs/>
                <w:i/>
                <w:iCs/>
                <w:color w:val="000000" w:themeColor="text1"/>
                <w:sz w:val="20"/>
                <w:szCs w:val="20"/>
                <w:lang w:val="hy-AM"/>
              </w:rPr>
              <w:t xml:space="preserve">   </w:t>
            </w: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Было принято решение: </w:t>
            </w:r>
            <w:r w:rsidR="00552EA2" w:rsidRPr="00552EA2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ru-RU"/>
              </w:rPr>
              <w:t>3</w:t>
            </w: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за, 0 против.</w:t>
            </w:r>
          </w:p>
          <w:p w14:paraId="748E2645" w14:textId="5392FDD0" w:rsidR="00552EA2" w:rsidRPr="00552EA2" w:rsidRDefault="00552EA2" w:rsidP="00FB430C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</w:pPr>
            <w:r w:rsidRPr="00552EA2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 xml:space="preserve"> 8.2 </w:t>
            </w:r>
            <w:r w:rsidRPr="00552EA2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 xml:space="preserve">Опубликовать объявление о непроведении процедуры и в соответствии со статьей 10 Закона РА «О закупках» установить период бездействия со дня, следующего за днем </w:t>
            </w:r>
            <w:r w:rsidRPr="00552EA2">
              <w:rPr>
                <w:rFonts w:ascii="Cambria Math" w:hAnsi="Cambria Math" w:cs="Cambria Math"/>
                <w:color w:val="000000" w:themeColor="text1"/>
                <w:sz w:val="20"/>
                <w:szCs w:val="20"/>
                <w:lang w:val="hy-AM"/>
              </w:rPr>
              <w:t>​​</w:t>
            </w:r>
            <w:r w:rsidRPr="00552EA2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>публикации объявления о непроведении процедуры, по 10-й календарный день включительно.</w:t>
            </w:r>
          </w:p>
          <w:p w14:paraId="38C7C3CA" w14:textId="189BC62A" w:rsidR="003D5237" w:rsidRPr="00552EA2" w:rsidRDefault="00552EA2" w:rsidP="00552EA2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ru-RU"/>
              </w:rPr>
            </w:pPr>
            <w:r w:rsidRPr="00552EA2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ru-RU"/>
              </w:rPr>
              <w:t xml:space="preserve">    </w:t>
            </w: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</w:t>
            </w: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Было принято решение: </w:t>
            </w:r>
            <w:r w:rsidRPr="00552EA2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ru-RU"/>
              </w:rPr>
              <w:t>3</w:t>
            </w: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за, 0 против.</w:t>
            </w:r>
          </w:p>
        </w:tc>
      </w:tr>
      <w:tr w:rsidR="003D5237" w:rsidRPr="00F97200" w14:paraId="3ADB984A" w14:textId="77777777" w:rsidTr="00FB430C">
        <w:trPr>
          <w:trHeight w:val="269"/>
        </w:trPr>
        <w:tc>
          <w:tcPr>
            <w:tcW w:w="14580" w:type="dxa"/>
            <w:gridSpan w:val="6"/>
            <w:shd w:val="solid" w:color="FFFFFF" w:fill="auto"/>
          </w:tcPr>
          <w:p w14:paraId="0DF19CEB" w14:textId="77777777" w:rsidR="00552EA2" w:rsidRDefault="00552EA2" w:rsidP="00FB43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</w:p>
          <w:p w14:paraId="4DEEE2FD" w14:textId="77777777" w:rsidR="00552EA2" w:rsidRDefault="00552EA2" w:rsidP="00FB43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</w:p>
          <w:p w14:paraId="24C2ECEA" w14:textId="091D8E75" w:rsidR="00BB4F9B" w:rsidRPr="00B40851" w:rsidRDefault="00BB4F9B" w:rsidP="00FB43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B40851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Оценочная Комиссия </w:t>
            </w:r>
            <w:r w:rsidRPr="00B40851">
              <w:rPr>
                <w:rFonts w:ascii="GHEA Grapalat" w:hAnsi="GHEA Grapalat" w:cs="Sylfaen"/>
                <w:b/>
                <w:lang w:val="ru-RU"/>
              </w:rPr>
              <w:t>электронного аукциона</w:t>
            </w:r>
          </w:p>
          <w:p w14:paraId="6507A413" w14:textId="5AC4F046" w:rsidR="00BB4F9B" w:rsidRPr="00552EA2" w:rsidRDefault="00BB4F9B" w:rsidP="00FB43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B40851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под кодом </w:t>
            </w:r>
            <w:r w:rsidR="00DF61B3" w:rsidRPr="00DF61B3">
              <w:rPr>
                <w:rFonts w:ascii="GHEA Grapalat" w:eastAsia="Times New Roman" w:hAnsi="GHEA Grapalat" w:cs="Sylfaen"/>
                <w:b/>
                <w:sz w:val="20"/>
                <w:szCs w:val="20"/>
                <w:lang w:val="ru-RU" w:eastAsia="ru-RU"/>
              </w:rPr>
              <w:t>ՀՀԿԳՄՍՆԷԱՃԱՊՁԲ-25/</w:t>
            </w:r>
            <w:r w:rsidR="00552EA2" w:rsidRPr="00552EA2">
              <w:rPr>
                <w:rFonts w:ascii="GHEA Grapalat" w:eastAsia="Times New Roman" w:hAnsi="GHEA Grapalat" w:cs="Sylfaen"/>
                <w:b/>
                <w:sz w:val="20"/>
                <w:szCs w:val="20"/>
                <w:lang w:val="ru-RU" w:eastAsia="ru-RU"/>
              </w:rPr>
              <w:t>50</w:t>
            </w:r>
          </w:p>
          <w:p w14:paraId="4E1FF3DF" w14:textId="6028DEE1" w:rsidR="003D5237" w:rsidRPr="005624A6" w:rsidRDefault="003D5237" w:rsidP="00FB430C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GHEA Grapalat" w:hAnsi="GHEA Grapalat" w:cs="GHEA Grapalat"/>
                <w:b/>
                <w:bCs/>
                <w:iCs/>
                <w:color w:val="000000"/>
                <w:sz w:val="20"/>
                <w:szCs w:val="20"/>
                <w:lang w:val="hy-AM"/>
              </w:rPr>
            </w:pPr>
          </w:p>
        </w:tc>
      </w:tr>
    </w:tbl>
    <w:p w14:paraId="156E2667" w14:textId="50428F96" w:rsidR="00B20B85" w:rsidRPr="00B80FAE" w:rsidRDefault="00B20B85" w:rsidP="00A308EB">
      <w:pPr>
        <w:shd w:val="clear" w:color="auto" w:fill="FFFFFF"/>
        <w:spacing w:after="0" w:line="360" w:lineRule="auto"/>
        <w:rPr>
          <w:rFonts w:ascii="GHEA Grapalat" w:hAnsi="GHEA Grapalat"/>
          <w:sz w:val="20"/>
          <w:szCs w:val="20"/>
          <w:lang w:val="af-ZA"/>
        </w:rPr>
      </w:pPr>
    </w:p>
    <w:sectPr w:rsidR="00B20B85" w:rsidRPr="00B80FAE" w:rsidSect="0041474E">
      <w:pgSz w:w="15840" w:h="12240" w:orient="landscape"/>
      <w:pgMar w:top="720" w:right="450" w:bottom="54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AC0B21A1"/>
    <w:multiLevelType w:val="hybridMultilevel"/>
    <w:tmpl w:val="850527C9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DE14341"/>
    <w:multiLevelType w:val="hybridMultilevel"/>
    <w:tmpl w:val="A7C296B9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45D2526"/>
    <w:multiLevelType w:val="multilevel"/>
    <w:tmpl w:val="BFF6BAC6"/>
    <w:lvl w:ilvl="0">
      <w:start w:val="5"/>
      <w:numFmt w:val="decimal"/>
      <w:lvlText w:val="%1"/>
      <w:lvlJc w:val="left"/>
      <w:pPr>
        <w:ind w:left="360" w:hanging="360"/>
      </w:pPr>
      <w:rPr>
        <w:rFonts w:eastAsia="Times New Roman"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b/>
      </w:rPr>
    </w:lvl>
  </w:abstractNum>
  <w:abstractNum w:abstractNumId="3" w15:restartNumberingAfterBreak="0">
    <w:nsid w:val="06D2657C"/>
    <w:multiLevelType w:val="multilevel"/>
    <w:tmpl w:val="0046FCE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" w15:restartNumberingAfterBreak="0">
    <w:nsid w:val="070C7A21"/>
    <w:multiLevelType w:val="hybridMultilevel"/>
    <w:tmpl w:val="48F435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D6286A"/>
    <w:multiLevelType w:val="multilevel"/>
    <w:tmpl w:val="2CAAE9E4"/>
    <w:lvl w:ilvl="0">
      <w:start w:val="6"/>
      <w:numFmt w:val="decimal"/>
      <w:lvlText w:val="%1"/>
      <w:lvlJc w:val="left"/>
      <w:pPr>
        <w:ind w:left="360" w:hanging="360"/>
      </w:pPr>
      <w:rPr>
        <w:rFonts w:eastAsia="Times New Roman"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b/>
      </w:rPr>
    </w:lvl>
  </w:abstractNum>
  <w:abstractNum w:abstractNumId="6" w15:restartNumberingAfterBreak="0">
    <w:nsid w:val="08D86783"/>
    <w:multiLevelType w:val="multilevel"/>
    <w:tmpl w:val="93C8F72E"/>
    <w:lvl w:ilvl="0">
      <w:start w:val="6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0A7726B8"/>
    <w:multiLevelType w:val="hybridMultilevel"/>
    <w:tmpl w:val="32FEBC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AF86DF6"/>
    <w:multiLevelType w:val="hybridMultilevel"/>
    <w:tmpl w:val="AC8888C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0CB10FFD"/>
    <w:multiLevelType w:val="hybridMultilevel"/>
    <w:tmpl w:val="2CDA0E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0136520"/>
    <w:multiLevelType w:val="hybridMultilevel"/>
    <w:tmpl w:val="90AA31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E5715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51B271A"/>
    <w:multiLevelType w:val="multilevel"/>
    <w:tmpl w:val="B3E4B992"/>
    <w:lvl w:ilvl="0">
      <w:start w:val="7"/>
      <w:numFmt w:val="decimal"/>
      <w:lvlText w:val="%1"/>
      <w:lvlJc w:val="left"/>
      <w:pPr>
        <w:ind w:left="504" w:hanging="504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29" w:hanging="50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hint="default"/>
      </w:rPr>
    </w:lvl>
  </w:abstractNum>
  <w:abstractNum w:abstractNumId="13" w15:restartNumberingAfterBreak="0">
    <w:nsid w:val="2A9E3337"/>
    <w:multiLevelType w:val="multilevel"/>
    <w:tmpl w:val="994C9BAA"/>
    <w:lvl w:ilvl="0">
      <w:start w:val="7"/>
      <w:numFmt w:val="decimal"/>
      <w:lvlText w:val="%1"/>
      <w:lvlJc w:val="left"/>
      <w:pPr>
        <w:ind w:left="504" w:hanging="504"/>
      </w:pPr>
      <w:rPr>
        <w:rFonts w:hint="default"/>
      </w:rPr>
    </w:lvl>
    <w:lvl w:ilvl="1">
      <w:start w:val="7"/>
      <w:numFmt w:val="decimal"/>
      <w:lvlText w:val="%2.2.1"/>
      <w:lvlJc w:val="left"/>
      <w:pPr>
        <w:ind w:left="929" w:hanging="50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hint="default"/>
      </w:rPr>
    </w:lvl>
  </w:abstractNum>
  <w:abstractNum w:abstractNumId="14" w15:restartNumberingAfterBreak="0">
    <w:nsid w:val="37711E17"/>
    <w:multiLevelType w:val="hybridMultilevel"/>
    <w:tmpl w:val="32F0AD9A"/>
    <w:lvl w:ilvl="0" w:tplc="CE948900">
      <w:start w:val="1"/>
      <w:numFmt w:val="decimal"/>
      <w:lvlText w:val="%1."/>
      <w:lvlJc w:val="left"/>
      <w:pPr>
        <w:ind w:left="13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1" w:hanging="360"/>
      </w:pPr>
    </w:lvl>
    <w:lvl w:ilvl="2" w:tplc="0419001B" w:tentative="1">
      <w:start w:val="1"/>
      <w:numFmt w:val="lowerRoman"/>
      <w:lvlText w:val="%3."/>
      <w:lvlJc w:val="right"/>
      <w:pPr>
        <w:ind w:left="2791" w:hanging="180"/>
      </w:pPr>
    </w:lvl>
    <w:lvl w:ilvl="3" w:tplc="0419000F" w:tentative="1">
      <w:start w:val="1"/>
      <w:numFmt w:val="decimal"/>
      <w:lvlText w:val="%4."/>
      <w:lvlJc w:val="left"/>
      <w:pPr>
        <w:ind w:left="3511" w:hanging="360"/>
      </w:pPr>
    </w:lvl>
    <w:lvl w:ilvl="4" w:tplc="04190019" w:tentative="1">
      <w:start w:val="1"/>
      <w:numFmt w:val="lowerLetter"/>
      <w:lvlText w:val="%5."/>
      <w:lvlJc w:val="left"/>
      <w:pPr>
        <w:ind w:left="4231" w:hanging="360"/>
      </w:pPr>
    </w:lvl>
    <w:lvl w:ilvl="5" w:tplc="0419001B" w:tentative="1">
      <w:start w:val="1"/>
      <w:numFmt w:val="lowerRoman"/>
      <w:lvlText w:val="%6."/>
      <w:lvlJc w:val="right"/>
      <w:pPr>
        <w:ind w:left="4951" w:hanging="180"/>
      </w:pPr>
    </w:lvl>
    <w:lvl w:ilvl="6" w:tplc="0419000F" w:tentative="1">
      <w:start w:val="1"/>
      <w:numFmt w:val="decimal"/>
      <w:lvlText w:val="%7."/>
      <w:lvlJc w:val="left"/>
      <w:pPr>
        <w:ind w:left="5671" w:hanging="360"/>
      </w:pPr>
    </w:lvl>
    <w:lvl w:ilvl="7" w:tplc="04190019" w:tentative="1">
      <w:start w:val="1"/>
      <w:numFmt w:val="lowerLetter"/>
      <w:lvlText w:val="%8."/>
      <w:lvlJc w:val="left"/>
      <w:pPr>
        <w:ind w:left="6391" w:hanging="360"/>
      </w:pPr>
    </w:lvl>
    <w:lvl w:ilvl="8" w:tplc="0419001B" w:tentative="1">
      <w:start w:val="1"/>
      <w:numFmt w:val="lowerRoman"/>
      <w:lvlText w:val="%9."/>
      <w:lvlJc w:val="right"/>
      <w:pPr>
        <w:ind w:left="7111" w:hanging="180"/>
      </w:pPr>
    </w:lvl>
  </w:abstractNum>
  <w:abstractNum w:abstractNumId="15" w15:restartNumberingAfterBreak="0">
    <w:nsid w:val="3B2415BD"/>
    <w:multiLevelType w:val="hybridMultilevel"/>
    <w:tmpl w:val="8BDE3530"/>
    <w:lvl w:ilvl="0" w:tplc="524CB274">
      <w:start w:val="1"/>
      <w:numFmt w:val="decimal"/>
      <w:lvlText w:val="%1."/>
      <w:lvlJc w:val="left"/>
      <w:pPr>
        <w:ind w:left="17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31" w:hanging="360"/>
      </w:pPr>
    </w:lvl>
    <w:lvl w:ilvl="2" w:tplc="0419001B" w:tentative="1">
      <w:start w:val="1"/>
      <w:numFmt w:val="lowerRoman"/>
      <w:lvlText w:val="%3."/>
      <w:lvlJc w:val="right"/>
      <w:pPr>
        <w:ind w:left="3151" w:hanging="180"/>
      </w:pPr>
    </w:lvl>
    <w:lvl w:ilvl="3" w:tplc="0419000F" w:tentative="1">
      <w:start w:val="1"/>
      <w:numFmt w:val="decimal"/>
      <w:lvlText w:val="%4."/>
      <w:lvlJc w:val="left"/>
      <w:pPr>
        <w:ind w:left="3871" w:hanging="360"/>
      </w:pPr>
    </w:lvl>
    <w:lvl w:ilvl="4" w:tplc="04190019" w:tentative="1">
      <w:start w:val="1"/>
      <w:numFmt w:val="lowerLetter"/>
      <w:lvlText w:val="%5."/>
      <w:lvlJc w:val="left"/>
      <w:pPr>
        <w:ind w:left="4591" w:hanging="360"/>
      </w:pPr>
    </w:lvl>
    <w:lvl w:ilvl="5" w:tplc="0419001B" w:tentative="1">
      <w:start w:val="1"/>
      <w:numFmt w:val="lowerRoman"/>
      <w:lvlText w:val="%6."/>
      <w:lvlJc w:val="right"/>
      <w:pPr>
        <w:ind w:left="5311" w:hanging="180"/>
      </w:pPr>
    </w:lvl>
    <w:lvl w:ilvl="6" w:tplc="0419000F" w:tentative="1">
      <w:start w:val="1"/>
      <w:numFmt w:val="decimal"/>
      <w:lvlText w:val="%7."/>
      <w:lvlJc w:val="left"/>
      <w:pPr>
        <w:ind w:left="6031" w:hanging="360"/>
      </w:pPr>
    </w:lvl>
    <w:lvl w:ilvl="7" w:tplc="04190019" w:tentative="1">
      <w:start w:val="1"/>
      <w:numFmt w:val="lowerLetter"/>
      <w:lvlText w:val="%8."/>
      <w:lvlJc w:val="left"/>
      <w:pPr>
        <w:ind w:left="6751" w:hanging="360"/>
      </w:pPr>
    </w:lvl>
    <w:lvl w:ilvl="8" w:tplc="0419001B" w:tentative="1">
      <w:start w:val="1"/>
      <w:numFmt w:val="lowerRoman"/>
      <w:lvlText w:val="%9."/>
      <w:lvlJc w:val="right"/>
      <w:pPr>
        <w:ind w:left="7471" w:hanging="180"/>
      </w:pPr>
    </w:lvl>
  </w:abstractNum>
  <w:abstractNum w:abstractNumId="16" w15:restartNumberingAfterBreak="0">
    <w:nsid w:val="45202E45"/>
    <w:multiLevelType w:val="hybridMultilevel"/>
    <w:tmpl w:val="712294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114DE5"/>
    <w:multiLevelType w:val="hybridMultilevel"/>
    <w:tmpl w:val="DA70A4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1976BE"/>
    <w:multiLevelType w:val="hybridMultilevel"/>
    <w:tmpl w:val="6DBC3298"/>
    <w:lvl w:ilvl="0" w:tplc="EEEEC4EA">
      <w:start w:val="18"/>
      <w:numFmt w:val="bullet"/>
      <w:lvlText w:val="-"/>
      <w:lvlJc w:val="left"/>
      <w:pPr>
        <w:ind w:left="1605" w:hanging="360"/>
      </w:pPr>
      <w:rPr>
        <w:rFonts w:ascii="GHEA Grapalat" w:eastAsia="Times New Roman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19" w15:restartNumberingAfterBreak="0">
    <w:nsid w:val="58A633A4"/>
    <w:multiLevelType w:val="multilevel"/>
    <w:tmpl w:val="994C9BAA"/>
    <w:lvl w:ilvl="0">
      <w:start w:val="7"/>
      <w:numFmt w:val="decimal"/>
      <w:lvlText w:val="%1"/>
      <w:lvlJc w:val="left"/>
      <w:pPr>
        <w:ind w:left="504" w:hanging="504"/>
      </w:pPr>
      <w:rPr>
        <w:rFonts w:hint="default"/>
      </w:rPr>
    </w:lvl>
    <w:lvl w:ilvl="1">
      <w:start w:val="7"/>
      <w:numFmt w:val="decimal"/>
      <w:lvlText w:val="%2.2.1"/>
      <w:lvlJc w:val="left"/>
      <w:pPr>
        <w:ind w:left="929" w:hanging="50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hint="default"/>
      </w:rPr>
    </w:lvl>
  </w:abstractNum>
  <w:abstractNum w:abstractNumId="20" w15:restartNumberingAfterBreak="0">
    <w:nsid w:val="5FE223A6"/>
    <w:multiLevelType w:val="hybridMultilevel"/>
    <w:tmpl w:val="C6065A26"/>
    <w:lvl w:ilvl="0" w:tplc="DA661F64">
      <w:start w:val="1"/>
      <w:numFmt w:val="decimal"/>
      <w:lvlText w:val="%1."/>
      <w:lvlJc w:val="left"/>
      <w:pPr>
        <w:ind w:left="1351" w:hanging="360"/>
      </w:pPr>
      <w:rPr>
        <w:rFonts w:ascii="GHEA Grapalat" w:eastAsia="Times New Roman" w:hAnsi="GHEA Grapalat" w:cs="Sylfaen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2071" w:hanging="360"/>
      </w:pPr>
    </w:lvl>
    <w:lvl w:ilvl="2" w:tplc="0419001B" w:tentative="1">
      <w:start w:val="1"/>
      <w:numFmt w:val="lowerRoman"/>
      <w:lvlText w:val="%3."/>
      <w:lvlJc w:val="right"/>
      <w:pPr>
        <w:ind w:left="2791" w:hanging="180"/>
      </w:pPr>
    </w:lvl>
    <w:lvl w:ilvl="3" w:tplc="0419000F" w:tentative="1">
      <w:start w:val="1"/>
      <w:numFmt w:val="decimal"/>
      <w:lvlText w:val="%4."/>
      <w:lvlJc w:val="left"/>
      <w:pPr>
        <w:ind w:left="3511" w:hanging="360"/>
      </w:pPr>
    </w:lvl>
    <w:lvl w:ilvl="4" w:tplc="04190019" w:tentative="1">
      <w:start w:val="1"/>
      <w:numFmt w:val="lowerLetter"/>
      <w:lvlText w:val="%5."/>
      <w:lvlJc w:val="left"/>
      <w:pPr>
        <w:ind w:left="4231" w:hanging="360"/>
      </w:pPr>
    </w:lvl>
    <w:lvl w:ilvl="5" w:tplc="0419001B" w:tentative="1">
      <w:start w:val="1"/>
      <w:numFmt w:val="lowerRoman"/>
      <w:lvlText w:val="%6."/>
      <w:lvlJc w:val="right"/>
      <w:pPr>
        <w:ind w:left="4951" w:hanging="180"/>
      </w:pPr>
    </w:lvl>
    <w:lvl w:ilvl="6" w:tplc="0419000F" w:tentative="1">
      <w:start w:val="1"/>
      <w:numFmt w:val="decimal"/>
      <w:lvlText w:val="%7."/>
      <w:lvlJc w:val="left"/>
      <w:pPr>
        <w:ind w:left="5671" w:hanging="360"/>
      </w:pPr>
    </w:lvl>
    <w:lvl w:ilvl="7" w:tplc="04190019" w:tentative="1">
      <w:start w:val="1"/>
      <w:numFmt w:val="lowerLetter"/>
      <w:lvlText w:val="%8."/>
      <w:lvlJc w:val="left"/>
      <w:pPr>
        <w:ind w:left="6391" w:hanging="360"/>
      </w:pPr>
    </w:lvl>
    <w:lvl w:ilvl="8" w:tplc="0419001B" w:tentative="1">
      <w:start w:val="1"/>
      <w:numFmt w:val="lowerRoman"/>
      <w:lvlText w:val="%9."/>
      <w:lvlJc w:val="right"/>
      <w:pPr>
        <w:ind w:left="7111" w:hanging="180"/>
      </w:pPr>
    </w:lvl>
  </w:abstractNum>
  <w:abstractNum w:abstractNumId="21" w15:restartNumberingAfterBreak="0">
    <w:nsid w:val="6E061D3D"/>
    <w:multiLevelType w:val="hybridMultilevel"/>
    <w:tmpl w:val="A2F2B4D2"/>
    <w:lvl w:ilvl="0" w:tplc="5452664E">
      <w:numFmt w:val="bullet"/>
      <w:lvlText w:val="-"/>
      <w:lvlJc w:val="left"/>
      <w:pPr>
        <w:ind w:left="1440" w:hanging="360"/>
      </w:pPr>
      <w:rPr>
        <w:rFonts w:ascii="GHEA Grapalat" w:eastAsia="Times New Roman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B92525E"/>
    <w:multiLevelType w:val="hybridMultilevel"/>
    <w:tmpl w:val="6A12B792"/>
    <w:lvl w:ilvl="0" w:tplc="04090001">
      <w:start w:val="1"/>
      <w:numFmt w:val="bullet"/>
      <w:lvlText w:val=""/>
      <w:lvlJc w:val="left"/>
      <w:pPr>
        <w:ind w:left="37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D516ED"/>
    <w:multiLevelType w:val="hybridMultilevel"/>
    <w:tmpl w:val="493255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0"/>
  </w:num>
  <w:num w:numId="3">
    <w:abstractNumId w:val="15"/>
  </w:num>
  <w:num w:numId="4">
    <w:abstractNumId w:val="14"/>
  </w:num>
  <w:num w:numId="5">
    <w:abstractNumId w:val="21"/>
  </w:num>
  <w:num w:numId="6">
    <w:abstractNumId w:val="7"/>
  </w:num>
  <w:num w:numId="7">
    <w:abstractNumId w:val="18"/>
  </w:num>
  <w:num w:numId="8">
    <w:abstractNumId w:val="0"/>
  </w:num>
  <w:num w:numId="9">
    <w:abstractNumId w:val="12"/>
  </w:num>
  <w:num w:numId="10">
    <w:abstractNumId w:val="19"/>
  </w:num>
  <w:num w:numId="11">
    <w:abstractNumId w:val="11"/>
  </w:num>
  <w:num w:numId="12">
    <w:abstractNumId w:val="13"/>
  </w:num>
  <w:num w:numId="13">
    <w:abstractNumId w:val="16"/>
  </w:num>
  <w:num w:numId="14">
    <w:abstractNumId w:val="4"/>
  </w:num>
  <w:num w:numId="15">
    <w:abstractNumId w:val="22"/>
  </w:num>
  <w:num w:numId="16">
    <w:abstractNumId w:val="6"/>
  </w:num>
  <w:num w:numId="17">
    <w:abstractNumId w:val="3"/>
  </w:num>
  <w:num w:numId="18">
    <w:abstractNumId w:val="2"/>
  </w:num>
  <w:num w:numId="19">
    <w:abstractNumId w:val="5"/>
  </w:num>
  <w:num w:numId="20">
    <w:abstractNumId w:val="8"/>
  </w:num>
  <w:num w:numId="21">
    <w:abstractNumId w:val="10"/>
  </w:num>
  <w:num w:numId="22">
    <w:abstractNumId w:val="23"/>
  </w:num>
  <w:num w:numId="23">
    <w:abstractNumId w:val="9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05AA"/>
    <w:rsid w:val="000036D8"/>
    <w:rsid w:val="00004213"/>
    <w:rsid w:val="0000755A"/>
    <w:rsid w:val="00011312"/>
    <w:rsid w:val="00013C97"/>
    <w:rsid w:val="0002061E"/>
    <w:rsid w:val="000206EF"/>
    <w:rsid w:val="00022AD6"/>
    <w:rsid w:val="00024F58"/>
    <w:rsid w:val="000276F8"/>
    <w:rsid w:val="000305D6"/>
    <w:rsid w:val="00031633"/>
    <w:rsid w:val="000316A3"/>
    <w:rsid w:val="00040FCF"/>
    <w:rsid w:val="000414FE"/>
    <w:rsid w:val="000430F2"/>
    <w:rsid w:val="00043E7F"/>
    <w:rsid w:val="00044619"/>
    <w:rsid w:val="000464CC"/>
    <w:rsid w:val="000530D2"/>
    <w:rsid w:val="00054ACF"/>
    <w:rsid w:val="0005665E"/>
    <w:rsid w:val="00057219"/>
    <w:rsid w:val="00062572"/>
    <w:rsid w:val="000629D6"/>
    <w:rsid w:val="00065978"/>
    <w:rsid w:val="00067602"/>
    <w:rsid w:val="000772EC"/>
    <w:rsid w:val="000824B8"/>
    <w:rsid w:val="0008271A"/>
    <w:rsid w:val="0008322E"/>
    <w:rsid w:val="00083FC4"/>
    <w:rsid w:val="00084945"/>
    <w:rsid w:val="00092939"/>
    <w:rsid w:val="00093D67"/>
    <w:rsid w:val="00093DD4"/>
    <w:rsid w:val="00097F7C"/>
    <w:rsid w:val="000A1467"/>
    <w:rsid w:val="000A1E9E"/>
    <w:rsid w:val="000A25DA"/>
    <w:rsid w:val="000A358E"/>
    <w:rsid w:val="000A443A"/>
    <w:rsid w:val="000A4F2C"/>
    <w:rsid w:val="000A5B7E"/>
    <w:rsid w:val="000B0CA6"/>
    <w:rsid w:val="000B1097"/>
    <w:rsid w:val="000B166E"/>
    <w:rsid w:val="000B1F5D"/>
    <w:rsid w:val="000B3390"/>
    <w:rsid w:val="000B5F73"/>
    <w:rsid w:val="000B6843"/>
    <w:rsid w:val="000B7158"/>
    <w:rsid w:val="000C14BC"/>
    <w:rsid w:val="000C23C3"/>
    <w:rsid w:val="000C2C03"/>
    <w:rsid w:val="000C2D31"/>
    <w:rsid w:val="000C7455"/>
    <w:rsid w:val="000D0132"/>
    <w:rsid w:val="000D0603"/>
    <w:rsid w:val="000D128B"/>
    <w:rsid w:val="000D1B13"/>
    <w:rsid w:val="000D3708"/>
    <w:rsid w:val="000D41F0"/>
    <w:rsid w:val="000D6948"/>
    <w:rsid w:val="000E2AF6"/>
    <w:rsid w:val="000E4363"/>
    <w:rsid w:val="000E4F48"/>
    <w:rsid w:val="000E525F"/>
    <w:rsid w:val="000E558E"/>
    <w:rsid w:val="000E5700"/>
    <w:rsid w:val="000F167B"/>
    <w:rsid w:val="000F4F44"/>
    <w:rsid w:val="000F507E"/>
    <w:rsid w:val="00105333"/>
    <w:rsid w:val="00106939"/>
    <w:rsid w:val="00107666"/>
    <w:rsid w:val="00107ACD"/>
    <w:rsid w:val="0011142B"/>
    <w:rsid w:val="001118C6"/>
    <w:rsid w:val="00112261"/>
    <w:rsid w:val="001166D6"/>
    <w:rsid w:val="0011724C"/>
    <w:rsid w:val="00120A1A"/>
    <w:rsid w:val="00120A99"/>
    <w:rsid w:val="00121707"/>
    <w:rsid w:val="00125325"/>
    <w:rsid w:val="001270BE"/>
    <w:rsid w:val="001301F6"/>
    <w:rsid w:val="0013501C"/>
    <w:rsid w:val="00136927"/>
    <w:rsid w:val="00136BA1"/>
    <w:rsid w:val="001426DC"/>
    <w:rsid w:val="001459E9"/>
    <w:rsid w:val="00150898"/>
    <w:rsid w:val="0015267F"/>
    <w:rsid w:val="00153C00"/>
    <w:rsid w:val="0015786A"/>
    <w:rsid w:val="00163A65"/>
    <w:rsid w:val="00163BD8"/>
    <w:rsid w:val="0016582F"/>
    <w:rsid w:val="00167396"/>
    <w:rsid w:val="00174F5F"/>
    <w:rsid w:val="001767D5"/>
    <w:rsid w:val="001844A5"/>
    <w:rsid w:val="001848DD"/>
    <w:rsid w:val="0019106C"/>
    <w:rsid w:val="00191B13"/>
    <w:rsid w:val="001943C5"/>
    <w:rsid w:val="00196215"/>
    <w:rsid w:val="001B2571"/>
    <w:rsid w:val="001B2C42"/>
    <w:rsid w:val="001B3280"/>
    <w:rsid w:val="001B4A52"/>
    <w:rsid w:val="001B4E6A"/>
    <w:rsid w:val="001B78AF"/>
    <w:rsid w:val="001C1F37"/>
    <w:rsid w:val="001C2753"/>
    <w:rsid w:val="001C3B07"/>
    <w:rsid w:val="001C6EDF"/>
    <w:rsid w:val="001C6FD0"/>
    <w:rsid w:val="001C7092"/>
    <w:rsid w:val="001D05B5"/>
    <w:rsid w:val="001D120C"/>
    <w:rsid w:val="001D17E8"/>
    <w:rsid w:val="001D4C16"/>
    <w:rsid w:val="001E2671"/>
    <w:rsid w:val="001E52E7"/>
    <w:rsid w:val="001E7676"/>
    <w:rsid w:val="001E7EBE"/>
    <w:rsid w:val="001F06EE"/>
    <w:rsid w:val="001F1782"/>
    <w:rsid w:val="001F611D"/>
    <w:rsid w:val="001F704B"/>
    <w:rsid w:val="00202F69"/>
    <w:rsid w:val="00204303"/>
    <w:rsid w:val="002054C7"/>
    <w:rsid w:val="00206600"/>
    <w:rsid w:val="00207369"/>
    <w:rsid w:val="002127C8"/>
    <w:rsid w:val="00221C3D"/>
    <w:rsid w:val="00221CCB"/>
    <w:rsid w:val="0022309C"/>
    <w:rsid w:val="002237E4"/>
    <w:rsid w:val="00225310"/>
    <w:rsid w:val="00225BED"/>
    <w:rsid w:val="00230B6E"/>
    <w:rsid w:val="00231544"/>
    <w:rsid w:val="002329BC"/>
    <w:rsid w:val="0023352D"/>
    <w:rsid w:val="00233F97"/>
    <w:rsid w:val="002349BE"/>
    <w:rsid w:val="00235D31"/>
    <w:rsid w:val="00245D35"/>
    <w:rsid w:val="00246212"/>
    <w:rsid w:val="00246DB9"/>
    <w:rsid w:val="0024755F"/>
    <w:rsid w:val="00250C44"/>
    <w:rsid w:val="00250C63"/>
    <w:rsid w:val="00251009"/>
    <w:rsid w:val="00251976"/>
    <w:rsid w:val="002549DB"/>
    <w:rsid w:val="002620C7"/>
    <w:rsid w:val="002642D4"/>
    <w:rsid w:val="00265453"/>
    <w:rsid w:val="002668DC"/>
    <w:rsid w:val="00267F94"/>
    <w:rsid w:val="002814AC"/>
    <w:rsid w:val="00282E60"/>
    <w:rsid w:val="0028509D"/>
    <w:rsid w:val="0028740A"/>
    <w:rsid w:val="00292D07"/>
    <w:rsid w:val="00293A7C"/>
    <w:rsid w:val="00295219"/>
    <w:rsid w:val="0029583C"/>
    <w:rsid w:val="0029681A"/>
    <w:rsid w:val="00297525"/>
    <w:rsid w:val="002A0375"/>
    <w:rsid w:val="002B380F"/>
    <w:rsid w:val="002B5A94"/>
    <w:rsid w:val="002B7EF3"/>
    <w:rsid w:val="002C1236"/>
    <w:rsid w:val="002C346E"/>
    <w:rsid w:val="002C3FB4"/>
    <w:rsid w:val="002C677C"/>
    <w:rsid w:val="002D0F2B"/>
    <w:rsid w:val="002D2B2E"/>
    <w:rsid w:val="002D339F"/>
    <w:rsid w:val="002D41EA"/>
    <w:rsid w:val="002D4949"/>
    <w:rsid w:val="002D7CD1"/>
    <w:rsid w:val="002E234F"/>
    <w:rsid w:val="002E2B48"/>
    <w:rsid w:val="002E368B"/>
    <w:rsid w:val="002E4A49"/>
    <w:rsid w:val="002E63B8"/>
    <w:rsid w:val="002E6D25"/>
    <w:rsid w:val="002E7CE9"/>
    <w:rsid w:val="002F07D2"/>
    <w:rsid w:val="002F227C"/>
    <w:rsid w:val="002F2C3B"/>
    <w:rsid w:val="002F4636"/>
    <w:rsid w:val="002F50E8"/>
    <w:rsid w:val="00301686"/>
    <w:rsid w:val="00301B55"/>
    <w:rsid w:val="00301FFB"/>
    <w:rsid w:val="00304D63"/>
    <w:rsid w:val="00310826"/>
    <w:rsid w:val="00312296"/>
    <w:rsid w:val="0031435D"/>
    <w:rsid w:val="00314C3F"/>
    <w:rsid w:val="00316005"/>
    <w:rsid w:val="003161CB"/>
    <w:rsid w:val="0032026F"/>
    <w:rsid w:val="00320D05"/>
    <w:rsid w:val="00323A63"/>
    <w:rsid w:val="0033427B"/>
    <w:rsid w:val="00344B19"/>
    <w:rsid w:val="00347E21"/>
    <w:rsid w:val="00350C69"/>
    <w:rsid w:val="00355873"/>
    <w:rsid w:val="003571BC"/>
    <w:rsid w:val="00364E13"/>
    <w:rsid w:val="00365957"/>
    <w:rsid w:val="0037131F"/>
    <w:rsid w:val="00374812"/>
    <w:rsid w:val="0037714A"/>
    <w:rsid w:val="0038147A"/>
    <w:rsid w:val="003830C7"/>
    <w:rsid w:val="00384688"/>
    <w:rsid w:val="00386118"/>
    <w:rsid w:val="00386F0E"/>
    <w:rsid w:val="0039283A"/>
    <w:rsid w:val="00393552"/>
    <w:rsid w:val="00394F2A"/>
    <w:rsid w:val="003A1160"/>
    <w:rsid w:val="003A446C"/>
    <w:rsid w:val="003A57F9"/>
    <w:rsid w:val="003A7AFE"/>
    <w:rsid w:val="003B074F"/>
    <w:rsid w:val="003B0930"/>
    <w:rsid w:val="003B125C"/>
    <w:rsid w:val="003B2AA3"/>
    <w:rsid w:val="003B47AF"/>
    <w:rsid w:val="003B70C9"/>
    <w:rsid w:val="003B7610"/>
    <w:rsid w:val="003C1375"/>
    <w:rsid w:val="003C1E2E"/>
    <w:rsid w:val="003D06B7"/>
    <w:rsid w:val="003D4DE5"/>
    <w:rsid w:val="003D5237"/>
    <w:rsid w:val="003E0086"/>
    <w:rsid w:val="003E59F7"/>
    <w:rsid w:val="003E699C"/>
    <w:rsid w:val="003E7B39"/>
    <w:rsid w:val="003E7FA6"/>
    <w:rsid w:val="003F04CF"/>
    <w:rsid w:val="003F162D"/>
    <w:rsid w:val="004023DD"/>
    <w:rsid w:val="00403A42"/>
    <w:rsid w:val="00404910"/>
    <w:rsid w:val="00405DDB"/>
    <w:rsid w:val="00410528"/>
    <w:rsid w:val="00412F1C"/>
    <w:rsid w:val="0041300B"/>
    <w:rsid w:val="0041474E"/>
    <w:rsid w:val="0041488D"/>
    <w:rsid w:val="004156F7"/>
    <w:rsid w:val="004168E5"/>
    <w:rsid w:val="004169B3"/>
    <w:rsid w:val="00420EBC"/>
    <w:rsid w:val="00424FB1"/>
    <w:rsid w:val="004305BB"/>
    <w:rsid w:val="00430F27"/>
    <w:rsid w:val="004359AF"/>
    <w:rsid w:val="00437476"/>
    <w:rsid w:val="00441E60"/>
    <w:rsid w:val="00442ABC"/>
    <w:rsid w:val="004479B5"/>
    <w:rsid w:val="00447D88"/>
    <w:rsid w:val="00452C81"/>
    <w:rsid w:val="00457CB6"/>
    <w:rsid w:val="00461441"/>
    <w:rsid w:val="0046248C"/>
    <w:rsid w:val="0046660A"/>
    <w:rsid w:val="00470280"/>
    <w:rsid w:val="00472186"/>
    <w:rsid w:val="00475621"/>
    <w:rsid w:val="00475927"/>
    <w:rsid w:val="00477E2C"/>
    <w:rsid w:val="00480204"/>
    <w:rsid w:val="00480C83"/>
    <w:rsid w:val="00481677"/>
    <w:rsid w:val="00483B49"/>
    <w:rsid w:val="00486063"/>
    <w:rsid w:val="00487BEC"/>
    <w:rsid w:val="0049307C"/>
    <w:rsid w:val="00493166"/>
    <w:rsid w:val="004937C8"/>
    <w:rsid w:val="0049442A"/>
    <w:rsid w:val="00494DBD"/>
    <w:rsid w:val="00495DB2"/>
    <w:rsid w:val="004A0262"/>
    <w:rsid w:val="004A36E8"/>
    <w:rsid w:val="004A51D3"/>
    <w:rsid w:val="004A5C0F"/>
    <w:rsid w:val="004A65AD"/>
    <w:rsid w:val="004B2993"/>
    <w:rsid w:val="004C0187"/>
    <w:rsid w:val="004C1A2F"/>
    <w:rsid w:val="004C1F12"/>
    <w:rsid w:val="004C208B"/>
    <w:rsid w:val="004C2CF4"/>
    <w:rsid w:val="004C43EF"/>
    <w:rsid w:val="004D0B4B"/>
    <w:rsid w:val="004D2340"/>
    <w:rsid w:val="004D5522"/>
    <w:rsid w:val="004D7EF0"/>
    <w:rsid w:val="004E29D3"/>
    <w:rsid w:val="004E42FA"/>
    <w:rsid w:val="004E43E9"/>
    <w:rsid w:val="004E49F7"/>
    <w:rsid w:val="004E5BE4"/>
    <w:rsid w:val="004E7F6D"/>
    <w:rsid w:val="004F0D55"/>
    <w:rsid w:val="004F3A55"/>
    <w:rsid w:val="00501049"/>
    <w:rsid w:val="005017B2"/>
    <w:rsid w:val="0050272E"/>
    <w:rsid w:val="00504D6C"/>
    <w:rsid w:val="00504E78"/>
    <w:rsid w:val="00506E4A"/>
    <w:rsid w:val="00510831"/>
    <w:rsid w:val="00511E59"/>
    <w:rsid w:val="00514CE9"/>
    <w:rsid w:val="00515049"/>
    <w:rsid w:val="00515500"/>
    <w:rsid w:val="00515A7B"/>
    <w:rsid w:val="00521E81"/>
    <w:rsid w:val="00521F16"/>
    <w:rsid w:val="00523067"/>
    <w:rsid w:val="00530D08"/>
    <w:rsid w:val="00534884"/>
    <w:rsid w:val="00541A80"/>
    <w:rsid w:val="00541C5E"/>
    <w:rsid w:val="00542B28"/>
    <w:rsid w:val="0054321F"/>
    <w:rsid w:val="00544FE2"/>
    <w:rsid w:val="00545348"/>
    <w:rsid w:val="0054598A"/>
    <w:rsid w:val="00545B94"/>
    <w:rsid w:val="00552498"/>
    <w:rsid w:val="00552607"/>
    <w:rsid w:val="00552EA2"/>
    <w:rsid w:val="00553284"/>
    <w:rsid w:val="00560D1B"/>
    <w:rsid w:val="005624A6"/>
    <w:rsid w:val="00564F53"/>
    <w:rsid w:val="00566D51"/>
    <w:rsid w:val="00570C95"/>
    <w:rsid w:val="005721A1"/>
    <w:rsid w:val="00574F81"/>
    <w:rsid w:val="005764BA"/>
    <w:rsid w:val="00580418"/>
    <w:rsid w:val="00580967"/>
    <w:rsid w:val="00582FF8"/>
    <w:rsid w:val="00583A98"/>
    <w:rsid w:val="00583AE4"/>
    <w:rsid w:val="005916A4"/>
    <w:rsid w:val="00591CBA"/>
    <w:rsid w:val="0059587A"/>
    <w:rsid w:val="00597CFA"/>
    <w:rsid w:val="005A165D"/>
    <w:rsid w:val="005A1922"/>
    <w:rsid w:val="005A652A"/>
    <w:rsid w:val="005A6BA0"/>
    <w:rsid w:val="005B4732"/>
    <w:rsid w:val="005B5756"/>
    <w:rsid w:val="005C7268"/>
    <w:rsid w:val="005C7C8C"/>
    <w:rsid w:val="005D11AF"/>
    <w:rsid w:val="005D32A8"/>
    <w:rsid w:val="005D3E0D"/>
    <w:rsid w:val="005D6234"/>
    <w:rsid w:val="005E5E5C"/>
    <w:rsid w:val="005E6005"/>
    <w:rsid w:val="005E7518"/>
    <w:rsid w:val="005F181A"/>
    <w:rsid w:val="005F274F"/>
    <w:rsid w:val="006039FF"/>
    <w:rsid w:val="006060BD"/>
    <w:rsid w:val="006112CF"/>
    <w:rsid w:val="006113A7"/>
    <w:rsid w:val="00611ADB"/>
    <w:rsid w:val="00614138"/>
    <w:rsid w:val="0061479E"/>
    <w:rsid w:val="00614BEE"/>
    <w:rsid w:val="00615B4B"/>
    <w:rsid w:val="00616ECC"/>
    <w:rsid w:val="00622895"/>
    <w:rsid w:val="006229A8"/>
    <w:rsid w:val="00622D60"/>
    <w:rsid w:val="006233D8"/>
    <w:rsid w:val="00635B4D"/>
    <w:rsid w:val="00641573"/>
    <w:rsid w:val="006416CF"/>
    <w:rsid w:val="00642C2D"/>
    <w:rsid w:val="0064391D"/>
    <w:rsid w:val="00644F37"/>
    <w:rsid w:val="00645201"/>
    <w:rsid w:val="006458F8"/>
    <w:rsid w:val="006461AF"/>
    <w:rsid w:val="00647C8D"/>
    <w:rsid w:val="00650FF2"/>
    <w:rsid w:val="00660259"/>
    <w:rsid w:val="006620F0"/>
    <w:rsid w:val="006644FA"/>
    <w:rsid w:val="006658D1"/>
    <w:rsid w:val="00667189"/>
    <w:rsid w:val="00672774"/>
    <w:rsid w:val="00674654"/>
    <w:rsid w:val="00674EBE"/>
    <w:rsid w:val="006758EC"/>
    <w:rsid w:val="006768A7"/>
    <w:rsid w:val="006769ED"/>
    <w:rsid w:val="006802C9"/>
    <w:rsid w:val="00684EDA"/>
    <w:rsid w:val="006852A1"/>
    <w:rsid w:val="00685DEC"/>
    <w:rsid w:val="00686388"/>
    <w:rsid w:val="00690785"/>
    <w:rsid w:val="00693BEC"/>
    <w:rsid w:val="00694411"/>
    <w:rsid w:val="00695F25"/>
    <w:rsid w:val="00696A3F"/>
    <w:rsid w:val="00696C13"/>
    <w:rsid w:val="006A219D"/>
    <w:rsid w:val="006A3702"/>
    <w:rsid w:val="006A6A1F"/>
    <w:rsid w:val="006A6E41"/>
    <w:rsid w:val="006A719C"/>
    <w:rsid w:val="006B00BA"/>
    <w:rsid w:val="006B2B55"/>
    <w:rsid w:val="006B2D85"/>
    <w:rsid w:val="006B3357"/>
    <w:rsid w:val="006B517B"/>
    <w:rsid w:val="006B6D48"/>
    <w:rsid w:val="006C02F1"/>
    <w:rsid w:val="006C202B"/>
    <w:rsid w:val="006C31FF"/>
    <w:rsid w:val="006C51C5"/>
    <w:rsid w:val="006D512E"/>
    <w:rsid w:val="006D5822"/>
    <w:rsid w:val="006D62A9"/>
    <w:rsid w:val="006D6AB5"/>
    <w:rsid w:val="006E23C6"/>
    <w:rsid w:val="006E393C"/>
    <w:rsid w:val="006E5242"/>
    <w:rsid w:val="006F1CE8"/>
    <w:rsid w:val="006F6070"/>
    <w:rsid w:val="00700397"/>
    <w:rsid w:val="00703E22"/>
    <w:rsid w:val="00710EC4"/>
    <w:rsid w:val="00713A5D"/>
    <w:rsid w:val="0071457C"/>
    <w:rsid w:val="00717E64"/>
    <w:rsid w:val="0072026E"/>
    <w:rsid w:val="0072089D"/>
    <w:rsid w:val="00720ECF"/>
    <w:rsid w:val="00720FCD"/>
    <w:rsid w:val="00724009"/>
    <w:rsid w:val="0072514A"/>
    <w:rsid w:val="00734F1A"/>
    <w:rsid w:val="007458BE"/>
    <w:rsid w:val="007504C3"/>
    <w:rsid w:val="007504EA"/>
    <w:rsid w:val="007556A2"/>
    <w:rsid w:val="00762E86"/>
    <w:rsid w:val="007633A5"/>
    <w:rsid w:val="007655A0"/>
    <w:rsid w:val="00766C23"/>
    <w:rsid w:val="00767FDE"/>
    <w:rsid w:val="00772F83"/>
    <w:rsid w:val="007818D8"/>
    <w:rsid w:val="00785DFD"/>
    <w:rsid w:val="00786D46"/>
    <w:rsid w:val="00787810"/>
    <w:rsid w:val="00792549"/>
    <w:rsid w:val="00793CDA"/>
    <w:rsid w:val="00795285"/>
    <w:rsid w:val="007956C8"/>
    <w:rsid w:val="007A16A1"/>
    <w:rsid w:val="007A1A5C"/>
    <w:rsid w:val="007A5A0A"/>
    <w:rsid w:val="007A6B22"/>
    <w:rsid w:val="007B0CC6"/>
    <w:rsid w:val="007B1C6E"/>
    <w:rsid w:val="007B2DA4"/>
    <w:rsid w:val="007B3700"/>
    <w:rsid w:val="007B7EBD"/>
    <w:rsid w:val="007C02D3"/>
    <w:rsid w:val="007C16CF"/>
    <w:rsid w:val="007C207A"/>
    <w:rsid w:val="007C3735"/>
    <w:rsid w:val="007C6E26"/>
    <w:rsid w:val="007C7D1B"/>
    <w:rsid w:val="007D0DC1"/>
    <w:rsid w:val="007D2C8C"/>
    <w:rsid w:val="007D4D13"/>
    <w:rsid w:val="007D664B"/>
    <w:rsid w:val="007D70A4"/>
    <w:rsid w:val="007E0A53"/>
    <w:rsid w:val="007E3B5D"/>
    <w:rsid w:val="007E50FB"/>
    <w:rsid w:val="007F11E3"/>
    <w:rsid w:val="007F3FB4"/>
    <w:rsid w:val="007F4AD4"/>
    <w:rsid w:val="007F58F0"/>
    <w:rsid w:val="007F609E"/>
    <w:rsid w:val="007F70BA"/>
    <w:rsid w:val="00800843"/>
    <w:rsid w:val="00801688"/>
    <w:rsid w:val="00811277"/>
    <w:rsid w:val="0081315A"/>
    <w:rsid w:val="008141BC"/>
    <w:rsid w:val="008146C5"/>
    <w:rsid w:val="00814B27"/>
    <w:rsid w:val="00814F01"/>
    <w:rsid w:val="00820469"/>
    <w:rsid w:val="0082189F"/>
    <w:rsid w:val="00821DBC"/>
    <w:rsid w:val="00823D0D"/>
    <w:rsid w:val="0082588D"/>
    <w:rsid w:val="0082613A"/>
    <w:rsid w:val="008263FE"/>
    <w:rsid w:val="00826881"/>
    <w:rsid w:val="008271A8"/>
    <w:rsid w:val="0082730E"/>
    <w:rsid w:val="00831CBA"/>
    <w:rsid w:val="00834357"/>
    <w:rsid w:val="00836FFD"/>
    <w:rsid w:val="0083785D"/>
    <w:rsid w:val="00840141"/>
    <w:rsid w:val="00847072"/>
    <w:rsid w:val="00851850"/>
    <w:rsid w:val="00853C2E"/>
    <w:rsid w:val="00853F78"/>
    <w:rsid w:val="00861918"/>
    <w:rsid w:val="00865E8C"/>
    <w:rsid w:val="0087060E"/>
    <w:rsid w:val="008725CB"/>
    <w:rsid w:val="00872880"/>
    <w:rsid w:val="00876105"/>
    <w:rsid w:val="00877D47"/>
    <w:rsid w:val="00887FD0"/>
    <w:rsid w:val="00890E88"/>
    <w:rsid w:val="00894533"/>
    <w:rsid w:val="00894B74"/>
    <w:rsid w:val="00896887"/>
    <w:rsid w:val="00896B9A"/>
    <w:rsid w:val="008A3992"/>
    <w:rsid w:val="008A3ED3"/>
    <w:rsid w:val="008A6380"/>
    <w:rsid w:val="008B0E88"/>
    <w:rsid w:val="008B16C2"/>
    <w:rsid w:val="008B4644"/>
    <w:rsid w:val="008C1868"/>
    <w:rsid w:val="008C1CA8"/>
    <w:rsid w:val="008C2EB1"/>
    <w:rsid w:val="008C45A2"/>
    <w:rsid w:val="008C798A"/>
    <w:rsid w:val="008D116E"/>
    <w:rsid w:val="008E3553"/>
    <w:rsid w:val="008E4D31"/>
    <w:rsid w:val="008F05BB"/>
    <w:rsid w:val="008F0DEB"/>
    <w:rsid w:val="008F2206"/>
    <w:rsid w:val="008F27C8"/>
    <w:rsid w:val="008F766F"/>
    <w:rsid w:val="008F7E03"/>
    <w:rsid w:val="0090141A"/>
    <w:rsid w:val="0090496C"/>
    <w:rsid w:val="0091381D"/>
    <w:rsid w:val="00914F92"/>
    <w:rsid w:val="00914FB6"/>
    <w:rsid w:val="00915850"/>
    <w:rsid w:val="00915A3F"/>
    <w:rsid w:val="009205AA"/>
    <w:rsid w:val="00920F16"/>
    <w:rsid w:val="00922EB4"/>
    <w:rsid w:val="00923746"/>
    <w:rsid w:val="00926356"/>
    <w:rsid w:val="00930A32"/>
    <w:rsid w:val="00932BEA"/>
    <w:rsid w:val="00932D69"/>
    <w:rsid w:val="00933E3A"/>
    <w:rsid w:val="00934D81"/>
    <w:rsid w:val="0093657B"/>
    <w:rsid w:val="00937DAA"/>
    <w:rsid w:val="00940CB2"/>
    <w:rsid w:val="00941684"/>
    <w:rsid w:val="009423D4"/>
    <w:rsid w:val="00942548"/>
    <w:rsid w:val="0094382A"/>
    <w:rsid w:val="00945866"/>
    <w:rsid w:val="00947753"/>
    <w:rsid w:val="00947ADA"/>
    <w:rsid w:val="00947D0E"/>
    <w:rsid w:val="009518CF"/>
    <w:rsid w:val="00952016"/>
    <w:rsid w:val="00952053"/>
    <w:rsid w:val="009539BE"/>
    <w:rsid w:val="009541DA"/>
    <w:rsid w:val="00957A9C"/>
    <w:rsid w:val="00962B35"/>
    <w:rsid w:val="00963FB6"/>
    <w:rsid w:val="00964591"/>
    <w:rsid w:val="00965EA5"/>
    <w:rsid w:val="00965FFB"/>
    <w:rsid w:val="00967162"/>
    <w:rsid w:val="0097345D"/>
    <w:rsid w:val="009753C1"/>
    <w:rsid w:val="00976D5E"/>
    <w:rsid w:val="009809EA"/>
    <w:rsid w:val="0098438A"/>
    <w:rsid w:val="00984850"/>
    <w:rsid w:val="00992493"/>
    <w:rsid w:val="009942DC"/>
    <w:rsid w:val="00997F26"/>
    <w:rsid w:val="009A00A1"/>
    <w:rsid w:val="009A0EC3"/>
    <w:rsid w:val="009A1675"/>
    <w:rsid w:val="009A2E42"/>
    <w:rsid w:val="009A48D6"/>
    <w:rsid w:val="009A506C"/>
    <w:rsid w:val="009A5DC3"/>
    <w:rsid w:val="009A623B"/>
    <w:rsid w:val="009A7575"/>
    <w:rsid w:val="009A7B60"/>
    <w:rsid w:val="009A7CE1"/>
    <w:rsid w:val="009B3499"/>
    <w:rsid w:val="009B5E3A"/>
    <w:rsid w:val="009B6E43"/>
    <w:rsid w:val="009C036C"/>
    <w:rsid w:val="009C454F"/>
    <w:rsid w:val="009C45E7"/>
    <w:rsid w:val="009C6FB6"/>
    <w:rsid w:val="009D1937"/>
    <w:rsid w:val="009D5F56"/>
    <w:rsid w:val="009E2AA8"/>
    <w:rsid w:val="009E6496"/>
    <w:rsid w:val="009E70DF"/>
    <w:rsid w:val="009F0C63"/>
    <w:rsid w:val="009F1107"/>
    <w:rsid w:val="009F3BFF"/>
    <w:rsid w:val="00A00521"/>
    <w:rsid w:val="00A00548"/>
    <w:rsid w:val="00A02972"/>
    <w:rsid w:val="00A05929"/>
    <w:rsid w:val="00A10443"/>
    <w:rsid w:val="00A11481"/>
    <w:rsid w:val="00A14E4A"/>
    <w:rsid w:val="00A17288"/>
    <w:rsid w:val="00A22296"/>
    <w:rsid w:val="00A24A16"/>
    <w:rsid w:val="00A25643"/>
    <w:rsid w:val="00A26D42"/>
    <w:rsid w:val="00A308EB"/>
    <w:rsid w:val="00A31B2C"/>
    <w:rsid w:val="00A4001C"/>
    <w:rsid w:val="00A40D95"/>
    <w:rsid w:val="00A4305F"/>
    <w:rsid w:val="00A4622A"/>
    <w:rsid w:val="00A46FCB"/>
    <w:rsid w:val="00A47C74"/>
    <w:rsid w:val="00A56973"/>
    <w:rsid w:val="00A638E7"/>
    <w:rsid w:val="00A6561D"/>
    <w:rsid w:val="00A664B0"/>
    <w:rsid w:val="00A729F6"/>
    <w:rsid w:val="00A82E80"/>
    <w:rsid w:val="00A83479"/>
    <w:rsid w:val="00A86793"/>
    <w:rsid w:val="00A87EA3"/>
    <w:rsid w:val="00A91AFC"/>
    <w:rsid w:val="00A9239C"/>
    <w:rsid w:val="00A93227"/>
    <w:rsid w:val="00A9323B"/>
    <w:rsid w:val="00A940F8"/>
    <w:rsid w:val="00A97052"/>
    <w:rsid w:val="00A97642"/>
    <w:rsid w:val="00AA280E"/>
    <w:rsid w:val="00AA2AE5"/>
    <w:rsid w:val="00AB0B0A"/>
    <w:rsid w:val="00AB1263"/>
    <w:rsid w:val="00AB4219"/>
    <w:rsid w:val="00AB7886"/>
    <w:rsid w:val="00AB7E2F"/>
    <w:rsid w:val="00AC7E4D"/>
    <w:rsid w:val="00AD00B2"/>
    <w:rsid w:val="00AD1445"/>
    <w:rsid w:val="00AD1C11"/>
    <w:rsid w:val="00AD443F"/>
    <w:rsid w:val="00AE1AE1"/>
    <w:rsid w:val="00AE1E47"/>
    <w:rsid w:val="00AE74B2"/>
    <w:rsid w:val="00AF043D"/>
    <w:rsid w:val="00AF057D"/>
    <w:rsid w:val="00AF4116"/>
    <w:rsid w:val="00AF51FA"/>
    <w:rsid w:val="00AF640C"/>
    <w:rsid w:val="00B0026B"/>
    <w:rsid w:val="00B03C04"/>
    <w:rsid w:val="00B03E7A"/>
    <w:rsid w:val="00B111C6"/>
    <w:rsid w:val="00B157AB"/>
    <w:rsid w:val="00B16B4A"/>
    <w:rsid w:val="00B16DD3"/>
    <w:rsid w:val="00B20B85"/>
    <w:rsid w:val="00B213C3"/>
    <w:rsid w:val="00B22A01"/>
    <w:rsid w:val="00B23618"/>
    <w:rsid w:val="00B23A4C"/>
    <w:rsid w:val="00B24973"/>
    <w:rsid w:val="00B259CF"/>
    <w:rsid w:val="00B272D6"/>
    <w:rsid w:val="00B27E76"/>
    <w:rsid w:val="00B3090A"/>
    <w:rsid w:val="00B32A72"/>
    <w:rsid w:val="00B352E7"/>
    <w:rsid w:val="00B36FEA"/>
    <w:rsid w:val="00B47141"/>
    <w:rsid w:val="00B538C2"/>
    <w:rsid w:val="00B55515"/>
    <w:rsid w:val="00B562BD"/>
    <w:rsid w:val="00B62313"/>
    <w:rsid w:val="00B70F4A"/>
    <w:rsid w:val="00B7789B"/>
    <w:rsid w:val="00B80127"/>
    <w:rsid w:val="00B80945"/>
    <w:rsid w:val="00B80FAE"/>
    <w:rsid w:val="00B82792"/>
    <w:rsid w:val="00B830B9"/>
    <w:rsid w:val="00B91D08"/>
    <w:rsid w:val="00BA152D"/>
    <w:rsid w:val="00BA15EF"/>
    <w:rsid w:val="00BA3C62"/>
    <w:rsid w:val="00BA57CB"/>
    <w:rsid w:val="00BB0B1C"/>
    <w:rsid w:val="00BB0FDB"/>
    <w:rsid w:val="00BB1419"/>
    <w:rsid w:val="00BB1793"/>
    <w:rsid w:val="00BB2006"/>
    <w:rsid w:val="00BB2AD8"/>
    <w:rsid w:val="00BB2C14"/>
    <w:rsid w:val="00BB4F9B"/>
    <w:rsid w:val="00BB71B0"/>
    <w:rsid w:val="00BC383F"/>
    <w:rsid w:val="00BC51D8"/>
    <w:rsid w:val="00BC5A81"/>
    <w:rsid w:val="00BC5F61"/>
    <w:rsid w:val="00BC6BBD"/>
    <w:rsid w:val="00BD4716"/>
    <w:rsid w:val="00BD5B35"/>
    <w:rsid w:val="00BE0149"/>
    <w:rsid w:val="00BE3080"/>
    <w:rsid w:val="00BE3411"/>
    <w:rsid w:val="00BE44FC"/>
    <w:rsid w:val="00BE4FA2"/>
    <w:rsid w:val="00BE72F0"/>
    <w:rsid w:val="00BE7EEB"/>
    <w:rsid w:val="00BF34B6"/>
    <w:rsid w:val="00BF42DF"/>
    <w:rsid w:val="00BF4DFE"/>
    <w:rsid w:val="00BF5396"/>
    <w:rsid w:val="00BF6582"/>
    <w:rsid w:val="00BF7574"/>
    <w:rsid w:val="00C0462C"/>
    <w:rsid w:val="00C077E0"/>
    <w:rsid w:val="00C11467"/>
    <w:rsid w:val="00C12249"/>
    <w:rsid w:val="00C176DB"/>
    <w:rsid w:val="00C20D31"/>
    <w:rsid w:val="00C234EF"/>
    <w:rsid w:val="00C24306"/>
    <w:rsid w:val="00C24666"/>
    <w:rsid w:val="00C304CD"/>
    <w:rsid w:val="00C32C42"/>
    <w:rsid w:val="00C33363"/>
    <w:rsid w:val="00C3358E"/>
    <w:rsid w:val="00C3379D"/>
    <w:rsid w:val="00C37C95"/>
    <w:rsid w:val="00C40552"/>
    <w:rsid w:val="00C4213E"/>
    <w:rsid w:val="00C445E2"/>
    <w:rsid w:val="00C4466E"/>
    <w:rsid w:val="00C47186"/>
    <w:rsid w:val="00C47C57"/>
    <w:rsid w:val="00C54091"/>
    <w:rsid w:val="00C57EEB"/>
    <w:rsid w:val="00C65B54"/>
    <w:rsid w:val="00C728B1"/>
    <w:rsid w:val="00C73216"/>
    <w:rsid w:val="00C73753"/>
    <w:rsid w:val="00C73767"/>
    <w:rsid w:val="00C763BA"/>
    <w:rsid w:val="00C7742D"/>
    <w:rsid w:val="00C817EE"/>
    <w:rsid w:val="00C92DD8"/>
    <w:rsid w:val="00C94EB9"/>
    <w:rsid w:val="00C958AC"/>
    <w:rsid w:val="00C962B2"/>
    <w:rsid w:val="00C967ED"/>
    <w:rsid w:val="00C97E03"/>
    <w:rsid w:val="00CA5C23"/>
    <w:rsid w:val="00CA6D30"/>
    <w:rsid w:val="00CA6D79"/>
    <w:rsid w:val="00CA7664"/>
    <w:rsid w:val="00CB0209"/>
    <w:rsid w:val="00CB1C09"/>
    <w:rsid w:val="00CB20A7"/>
    <w:rsid w:val="00CB54AE"/>
    <w:rsid w:val="00CC0E36"/>
    <w:rsid w:val="00CC4FED"/>
    <w:rsid w:val="00CC7821"/>
    <w:rsid w:val="00CD1A7C"/>
    <w:rsid w:val="00CD5ABD"/>
    <w:rsid w:val="00CD5F59"/>
    <w:rsid w:val="00CE2C22"/>
    <w:rsid w:val="00CE3889"/>
    <w:rsid w:val="00CE6A4B"/>
    <w:rsid w:val="00CF0335"/>
    <w:rsid w:val="00CF1A2B"/>
    <w:rsid w:val="00CF249F"/>
    <w:rsid w:val="00CF3002"/>
    <w:rsid w:val="00CF4DB6"/>
    <w:rsid w:val="00D02133"/>
    <w:rsid w:val="00D023EC"/>
    <w:rsid w:val="00D03CBA"/>
    <w:rsid w:val="00D05C4B"/>
    <w:rsid w:val="00D10D18"/>
    <w:rsid w:val="00D1102E"/>
    <w:rsid w:val="00D15BCC"/>
    <w:rsid w:val="00D210D2"/>
    <w:rsid w:val="00D214BD"/>
    <w:rsid w:val="00D2233A"/>
    <w:rsid w:val="00D23D56"/>
    <w:rsid w:val="00D24FDC"/>
    <w:rsid w:val="00D25645"/>
    <w:rsid w:val="00D31AF7"/>
    <w:rsid w:val="00D36F16"/>
    <w:rsid w:val="00D44D91"/>
    <w:rsid w:val="00D5154E"/>
    <w:rsid w:val="00D52BFD"/>
    <w:rsid w:val="00D57A25"/>
    <w:rsid w:val="00D6401C"/>
    <w:rsid w:val="00D641AA"/>
    <w:rsid w:val="00D661F7"/>
    <w:rsid w:val="00D71770"/>
    <w:rsid w:val="00D727AE"/>
    <w:rsid w:val="00D72EB4"/>
    <w:rsid w:val="00D779B5"/>
    <w:rsid w:val="00D80D4F"/>
    <w:rsid w:val="00D875AB"/>
    <w:rsid w:val="00D87F0B"/>
    <w:rsid w:val="00D9058F"/>
    <w:rsid w:val="00D90B2E"/>
    <w:rsid w:val="00D915C2"/>
    <w:rsid w:val="00D9379C"/>
    <w:rsid w:val="00D9608F"/>
    <w:rsid w:val="00DA1E8E"/>
    <w:rsid w:val="00DA3B55"/>
    <w:rsid w:val="00DA5EB8"/>
    <w:rsid w:val="00DA7DC5"/>
    <w:rsid w:val="00DA7F30"/>
    <w:rsid w:val="00DB3BB9"/>
    <w:rsid w:val="00DB682E"/>
    <w:rsid w:val="00DC0A4A"/>
    <w:rsid w:val="00DC0D1B"/>
    <w:rsid w:val="00DC32FB"/>
    <w:rsid w:val="00DC6728"/>
    <w:rsid w:val="00DD2C95"/>
    <w:rsid w:val="00DD5290"/>
    <w:rsid w:val="00DD66F6"/>
    <w:rsid w:val="00DD7AC5"/>
    <w:rsid w:val="00DE0A38"/>
    <w:rsid w:val="00DE4D11"/>
    <w:rsid w:val="00DE5E73"/>
    <w:rsid w:val="00DE6498"/>
    <w:rsid w:val="00DF1DD4"/>
    <w:rsid w:val="00DF36FC"/>
    <w:rsid w:val="00DF61B3"/>
    <w:rsid w:val="00DF6AFA"/>
    <w:rsid w:val="00E01F28"/>
    <w:rsid w:val="00E0610B"/>
    <w:rsid w:val="00E07091"/>
    <w:rsid w:val="00E112DD"/>
    <w:rsid w:val="00E16C32"/>
    <w:rsid w:val="00E16FAB"/>
    <w:rsid w:val="00E201C5"/>
    <w:rsid w:val="00E25960"/>
    <w:rsid w:val="00E25CD0"/>
    <w:rsid w:val="00E40531"/>
    <w:rsid w:val="00E41B94"/>
    <w:rsid w:val="00E41F6F"/>
    <w:rsid w:val="00E4717C"/>
    <w:rsid w:val="00E50B67"/>
    <w:rsid w:val="00E50DF0"/>
    <w:rsid w:val="00E50EA8"/>
    <w:rsid w:val="00E530C6"/>
    <w:rsid w:val="00E53A05"/>
    <w:rsid w:val="00E5772F"/>
    <w:rsid w:val="00E57B8F"/>
    <w:rsid w:val="00E57D21"/>
    <w:rsid w:val="00E64367"/>
    <w:rsid w:val="00E72510"/>
    <w:rsid w:val="00E7267E"/>
    <w:rsid w:val="00E73526"/>
    <w:rsid w:val="00E777FE"/>
    <w:rsid w:val="00E804F1"/>
    <w:rsid w:val="00E834A3"/>
    <w:rsid w:val="00E9053C"/>
    <w:rsid w:val="00E908A0"/>
    <w:rsid w:val="00E916DE"/>
    <w:rsid w:val="00E93D43"/>
    <w:rsid w:val="00E94844"/>
    <w:rsid w:val="00EA103B"/>
    <w:rsid w:val="00EA1437"/>
    <w:rsid w:val="00EA6128"/>
    <w:rsid w:val="00EB3443"/>
    <w:rsid w:val="00EB46FC"/>
    <w:rsid w:val="00EB4F5C"/>
    <w:rsid w:val="00EB55C0"/>
    <w:rsid w:val="00EC3A7A"/>
    <w:rsid w:val="00EC59FC"/>
    <w:rsid w:val="00EC6F48"/>
    <w:rsid w:val="00ED00F4"/>
    <w:rsid w:val="00ED40F6"/>
    <w:rsid w:val="00ED4BED"/>
    <w:rsid w:val="00ED6712"/>
    <w:rsid w:val="00EE0391"/>
    <w:rsid w:val="00EE0707"/>
    <w:rsid w:val="00EE0869"/>
    <w:rsid w:val="00EE1180"/>
    <w:rsid w:val="00EE4D28"/>
    <w:rsid w:val="00EF1CF2"/>
    <w:rsid w:val="00EF3A61"/>
    <w:rsid w:val="00EF49C7"/>
    <w:rsid w:val="00EF5811"/>
    <w:rsid w:val="00EF6EB1"/>
    <w:rsid w:val="00F01E53"/>
    <w:rsid w:val="00F01EE0"/>
    <w:rsid w:val="00F0585C"/>
    <w:rsid w:val="00F06CA6"/>
    <w:rsid w:val="00F06F66"/>
    <w:rsid w:val="00F071BF"/>
    <w:rsid w:val="00F14D30"/>
    <w:rsid w:val="00F20F0A"/>
    <w:rsid w:val="00F21D6B"/>
    <w:rsid w:val="00F23F6D"/>
    <w:rsid w:val="00F2505E"/>
    <w:rsid w:val="00F255E8"/>
    <w:rsid w:val="00F25B78"/>
    <w:rsid w:val="00F3078C"/>
    <w:rsid w:val="00F3497D"/>
    <w:rsid w:val="00F35468"/>
    <w:rsid w:val="00F3741C"/>
    <w:rsid w:val="00F37DAD"/>
    <w:rsid w:val="00F4061C"/>
    <w:rsid w:val="00F41D2C"/>
    <w:rsid w:val="00F42E20"/>
    <w:rsid w:val="00F4318D"/>
    <w:rsid w:val="00F431EF"/>
    <w:rsid w:val="00F43434"/>
    <w:rsid w:val="00F44A11"/>
    <w:rsid w:val="00F52BB2"/>
    <w:rsid w:val="00F53EEC"/>
    <w:rsid w:val="00F563A0"/>
    <w:rsid w:val="00F61194"/>
    <w:rsid w:val="00F61421"/>
    <w:rsid w:val="00F63E82"/>
    <w:rsid w:val="00F64C28"/>
    <w:rsid w:val="00F66174"/>
    <w:rsid w:val="00F667BA"/>
    <w:rsid w:val="00F66CA0"/>
    <w:rsid w:val="00F675A9"/>
    <w:rsid w:val="00F67E1E"/>
    <w:rsid w:val="00F73796"/>
    <w:rsid w:val="00F74524"/>
    <w:rsid w:val="00F77D97"/>
    <w:rsid w:val="00F826A9"/>
    <w:rsid w:val="00F8271D"/>
    <w:rsid w:val="00F83E28"/>
    <w:rsid w:val="00F840CC"/>
    <w:rsid w:val="00F86942"/>
    <w:rsid w:val="00F91659"/>
    <w:rsid w:val="00F92D6F"/>
    <w:rsid w:val="00F93252"/>
    <w:rsid w:val="00F945F0"/>
    <w:rsid w:val="00F96D36"/>
    <w:rsid w:val="00F97200"/>
    <w:rsid w:val="00F97819"/>
    <w:rsid w:val="00FA092C"/>
    <w:rsid w:val="00FA177E"/>
    <w:rsid w:val="00FA59E8"/>
    <w:rsid w:val="00FA6365"/>
    <w:rsid w:val="00FA6D20"/>
    <w:rsid w:val="00FA7409"/>
    <w:rsid w:val="00FB227F"/>
    <w:rsid w:val="00FB430C"/>
    <w:rsid w:val="00FB5336"/>
    <w:rsid w:val="00FB5611"/>
    <w:rsid w:val="00FB5E03"/>
    <w:rsid w:val="00FC160C"/>
    <w:rsid w:val="00FC4D53"/>
    <w:rsid w:val="00FC5ADD"/>
    <w:rsid w:val="00FC5AEE"/>
    <w:rsid w:val="00FC606D"/>
    <w:rsid w:val="00FC6B42"/>
    <w:rsid w:val="00FD48CA"/>
    <w:rsid w:val="00FD5922"/>
    <w:rsid w:val="00FD646F"/>
    <w:rsid w:val="00FE2FAF"/>
    <w:rsid w:val="00FE5DF5"/>
    <w:rsid w:val="00FF2137"/>
    <w:rsid w:val="00FF4F7E"/>
    <w:rsid w:val="00FF6A79"/>
    <w:rsid w:val="00FF717E"/>
    <w:rsid w:val="00FF7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BE5744"/>
  <w15:docId w15:val="{EFB22BC1-1381-445B-AD97-16A24BD54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4E43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7E21"/>
    <w:pPr>
      <w:ind w:left="720"/>
      <w:contextualSpacing/>
    </w:pPr>
  </w:style>
  <w:style w:type="paragraph" w:customStyle="1" w:styleId="Default">
    <w:name w:val="Default"/>
    <w:rsid w:val="00CD5F59"/>
    <w:pPr>
      <w:autoSpaceDE w:val="0"/>
      <w:autoSpaceDN w:val="0"/>
      <w:adjustRightInd w:val="0"/>
      <w:spacing w:after="0" w:line="240" w:lineRule="auto"/>
    </w:pPr>
    <w:rPr>
      <w:rFonts w:ascii="Sylfaen" w:hAnsi="Sylfaen" w:cs="Sylfae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3379D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4F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4F37"/>
    <w:rPr>
      <w:rFonts w:ascii="Segoe UI" w:hAnsi="Segoe UI" w:cs="Segoe UI"/>
      <w:sz w:val="18"/>
      <w:szCs w:val="18"/>
    </w:rPr>
  </w:style>
  <w:style w:type="paragraph" w:styleId="BodyTextIndent">
    <w:name w:val="Body Text Indent"/>
    <w:basedOn w:val="Normal"/>
    <w:link w:val="BodyTextIndentChar"/>
    <w:rsid w:val="00BB2C14"/>
    <w:pPr>
      <w:spacing w:after="0" w:line="240" w:lineRule="auto"/>
      <w:ind w:firstLine="720"/>
    </w:pPr>
    <w:rPr>
      <w:rFonts w:ascii="Arial Armenian" w:eastAsia="Times New Roman" w:hAnsi="Arial Armenian" w:cs="Times New Roman"/>
      <w:i/>
      <w:sz w:val="24"/>
      <w:szCs w:val="20"/>
      <w:lang w:eastAsia="ru-RU"/>
    </w:rPr>
  </w:style>
  <w:style w:type="character" w:customStyle="1" w:styleId="BodyTextIndentChar">
    <w:name w:val="Body Text Indent Char"/>
    <w:basedOn w:val="DefaultParagraphFont"/>
    <w:link w:val="BodyTextIndent"/>
    <w:rsid w:val="00BB2C14"/>
    <w:rPr>
      <w:rFonts w:ascii="Arial Armenian" w:eastAsia="Times New Roman" w:hAnsi="Arial Armenian" w:cs="Times New Roman"/>
      <w:i/>
      <w:sz w:val="24"/>
      <w:szCs w:val="20"/>
      <w:lang w:val="ru" w:eastAsia="ru-RU"/>
    </w:rPr>
  </w:style>
  <w:style w:type="paragraph" w:styleId="BodyTextIndent2">
    <w:name w:val="Body Text Indent 2"/>
    <w:basedOn w:val="Normal"/>
    <w:link w:val="BodyTextIndent2Char"/>
    <w:rsid w:val="00250C63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</w:rPr>
  </w:style>
  <w:style w:type="character" w:customStyle="1" w:styleId="BodyTextIndent2Char">
    <w:name w:val="Body Text Indent 2 Char"/>
    <w:basedOn w:val="DefaultParagraphFont"/>
    <w:link w:val="BodyTextIndent2"/>
    <w:rsid w:val="00250C63"/>
    <w:rPr>
      <w:rFonts w:ascii="Baltica" w:eastAsia="Times New Roman" w:hAnsi="Baltica" w:cs="Times New Roman"/>
      <w:sz w:val="20"/>
      <w:szCs w:val="20"/>
      <w:lang w:val="ru"/>
    </w:rPr>
  </w:style>
  <w:style w:type="character" w:styleId="CommentReference">
    <w:name w:val="annotation reference"/>
    <w:basedOn w:val="DefaultParagraphFont"/>
    <w:uiPriority w:val="99"/>
    <w:semiHidden/>
    <w:unhideWhenUsed/>
    <w:rsid w:val="001C1F3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C1F3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C1F3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C1F3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C1F37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B23618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894B74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24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9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7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5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2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9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6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5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9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9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449625-17D4-4E82-A689-A63998B103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2520</TotalTime>
  <Pages>3</Pages>
  <Words>778</Words>
  <Characters>4436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Karine</dc:creator>
  <cp:keywords/>
  <dc:description/>
  <cp:lastModifiedBy>User</cp:lastModifiedBy>
  <cp:revision>43</cp:revision>
  <cp:lastPrinted>2025-01-09T12:54:00Z</cp:lastPrinted>
  <dcterms:created xsi:type="dcterms:W3CDTF">2022-08-23T05:59:00Z</dcterms:created>
  <dcterms:modified xsi:type="dcterms:W3CDTF">2025-04-15T15:14:00Z</dcterms:modified>
</cp:coreProperties>
</file>